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85F" w:rsidRPr="000D3E28" w:rsidRDefault="0087185F" w:rsidP="0087185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0D3E28">
        <w:rPr>
          <w:rFonts w:ascii="Times New Roman" w:hAnsi="Times New Roman"/>
          <w:sz w:val="32"/>
          <w:szCs w:val="32"/>
        </w:rPr>
        <w:t>Муниципальное бюджетное общеобразовательное учрежд</w:t>
      </w:r>
      <w:r w:rsidRPr="000D3E28">
        <w:rPr>
          <w:rFonts w:ascii="Times New Roman" w:hAnsi="Times New Roman"/>
          <w:sz w:val="32"/>
          <w:szCs w:val="32"/>
        </w:rPr>
        <w:t>е</w:t>
      </w:r>
      <w:r w:rsidRPr="000D3E28">
        <w:rPr>
          <w:rFonts w:ascii="Times New Roman" w:hAnsi="Times New Roman"/>
          <w:sz w:val="32"/>
          <w:szCs w:val="32"/>
        </w:rPr>
        <w:t>ние</w:t>
      </w:r>
    </w:p>
    <w:p w:rsidR="0087185F" w:rsidRDefault="0087185F" w:rsidP="0087185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0D3E28">
        <w:rPr>
          <w:rFonts w:ascii="Times New Roman" w:hAnsi="Times New Roman"/>
          <w:sz w:val="32"/>
          <w:szCs w:val="32"/>
        </w:rPr>
        <w:t>Митрофановская средняя общеобразовательная школа</w:t>
      </w:r>
    </w:p>
    <w:p w:rsidR="0087185F" w:rsidRPr="000D3E28" w:rsidRDefault="0087185F" w:rsidP="0087185F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0D3E28">
        <w:rPr>
          <w:rFonts w:ascii="Times New Roman" w:hAnsi="Times New Roman"/>
          <w:sz w:val="32"/>
          <w:szCs w:val="32"/>
        </w:rPr>
        <w:t xml:space="preserve"> Кантемировского муниципального района Воронежской области</w:t>
      </w:r>
    </w:p>
    <w:p w:rsidR="0087185F" w:rsidRPr="00323DB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4"/>
        <w:tblW w:w="10490" w:type="dxa"/>
        <w:tblInd w:w="-601" w:type="dxa"/>
        <w:tblLayout w:type="fixed"/>
        <w:tblLook w:val="04A0"/>
      </w:tblPr>
      <w:tblGrid>
        <w:gridCol w:w="3686"/>
        <w:gridCol w:w="3260"/>
        <w:gridCol w:w="3544"/>
      </w:tblGrid>
      <w:tr w:rsidR="0087185F" w:rsidRPr="00323DBB" w:rsidTr="0087185F">
        <w:tc>
          <w:tcPr>
            <w:tcW w:w="3686" w:type="dxa"/>
          </w:tcPr>
          <w:p w:rsidR="0087185F" w:rsidRPr="00323DBB" w:rsidRDefault="0087185F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Рассмотрена на заседании ШМО</w:t>
            </w:r>
          </w:p>
          <w:p w:rsidR="0087185F" w:rsidRPr="00323DBB" w:rsidRDefault="00C64DBC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    от        2020</w:t>
            </w:r>
            <w:r w:rsidR="0087185F"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87185F" w:rsidRPr="00323DBB" w:rsidRDefault="0087185F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  ШМО  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Бабакова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Т.В.</w:t>
            </w:r>
          </w:p>
        </w:tc>
        <w:tc>
          <w:tcPr>
            <w:tcW w:w="3260" w:type="dxa"/>
          </w:tcPr>
          <w:p w:rsidR="0087185F" w:rsidRPr="00323DBB" w:rsidRDefault="0087185F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87185F" w:rsidRPr="00323DBB" w:rsidRDefault="0087185F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 ВР</w:t>
            </w:r>
          </w:p>
          <w:p w:rsidR="0087185F" w:rsidRPr="00323DBB" w:rsidRDefault="0087185F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__________О.А.Ржевская</w:t>
            </w:r>
            <w:proofErr w:type="spellEnd"/>
          </w:p>
        </w:tc>
        <w:tc>
          <w:tcPr>
            <w:tcW w:w="3544" w:type="dxa"/>
          </w:tcPr>
          <w:p w:rsidR="0087185F" w:rsidRPr="00323DBB" w:rsidRDefault="0087185F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Утверждено</w:t>
            </w:r>
          </w:p>
          <w:p w:rsidR="0087185F" w:rsidRPr="00323DBB" w:rsidRDefault="0087185F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 школы</w:t>
            </w:r>
          </w:p>
          <w:p w:rsidR="0087185F" w:rsidRPr="00323DBB" w:rsidRDefault="0087185F" w:rsidP="00171D0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23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__________О.Н.Косолапенкова</w:t>
            </w:r>
            <w:proofErr w:type="spellEnd"/>
          </w:p>
        </w:tc>
      </w:tr>
    </w:tbl>
    <w:p w:rsidR="0087185F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85F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85F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85F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85F" w:rsidRPr="00323DB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85F" w:rsidRPr="00323DB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85F" w:rsidRPr="00323DB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323DB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Рабочая программа объединения </w:t>
      </w:r>
    </w:p>
    <w:p w:rsidR="0087185F" w:rsidRPr="00323DB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п</w:t>
      </w:r>
      <w:r w:rsidRPr="00323DB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о</w:t>
      </w:r>
      <w:r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социальному </w:t>
      </w:r>
      <w:r w:rsidRPr="00323DB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направлению</w:t>
      </w:r>
    </w:p>
    <w:p w:rsidR="0087185F" w:rsidRPr="00323DB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323DBB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«Флористика для детей»</w:t>
      </w:r>
    </w:p>
    <w:p w:rsidR="0087185F" w:rsidRPr="00323DB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323DBB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13-14</w:t>
      </w:r>
      <w:r w:rsidRPr="00323DBB">
        <w:rPr>
          <w:rFonts w:ascii="Times New Roman" w:eastAsia="Times New Roman" w:hAnsi="Times New Roman" w:cs="Times New Roman"/>
          <w:b/>
          <w:sz w:val="44"/>
          <w:szCs w:val="44"/>
          <w:u w:val="single"/>
          <w:lang w:eastAsia="ru-RU"/>
        </w:rPr>
        <w:t>___</w:t>
      </w:r>
      <w:r w:rsidRPr="00323DBB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лет </w:t>
      </w:r>
    </w:p>
    <w:p w:rsidR="0087185F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85F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85F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85F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85F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85F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85F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85F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85F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85F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85F" w:rsidRPr="00323DB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185F" w:rsidRPr="00D3053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305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Разработала Крухмалева Н.А.,                                 </w:t>
      </w:r>
    </w:p>
    <w:p w:rsidR="0087185F" w:rsidRPr="00D3053B" w:rsidRDefault="003F7116" w:rsidP="0087185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                                   </w:t>
      </w:r>
      <w:r w:rsidR="0087185F" w:rsidRPr="00D3053B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учитель биологии и химии,</w:t>
      </w:r>
    </w:p>
    <w:p w:rsidR="0087185F" w:rsidRPr="00D3053B" w:rsidRDefault="00C64DBC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высшей квалификационной  категории</w:t>
      </w:r>
    </w:p>
    <w:p w:rsidR="0087185F" w:rsidRPr="00D3053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7185F" w:rsidRPr="00D3053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7185F" w:rsidRPr="00D3053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7185F" w:rsidRPr="00D3053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7185F" w:rsidRPr="00D3053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7185F" w:rsidRPr="00D3053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7185F" w:rsidRPr="00D3053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7185F" w:rsidRPr="00D3053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87185F" w:rsidRPr="00D3053B" w:rsidRDefault="0087185F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185F" w:rsidRPr="00D3053B" w:rsidRDefault="00C64DBC" w:rsidP="0087185F">
      <w:pPr>
        <w:widowControl w:val="0"/>
        <w:autoSpaceDE w:val="0"/>
        <w:autoSpaceDN w:val="0"/>
        <w:spacing w:after="0" w:line="240" w:lineRule="auto"/>
        <w:ind w:firstLine="425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2020 – 2021</w:t>
      </w:r>
      <w:r w:rsidR="0087185F" w:rsidRPr="00D305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proofErr w:type="spellStart"/>
      <w:r w:rsidR="0087185F" w:rsidRPr="00D3053B">
        <w:rPr>
          <w:rFonts w:ascii="Times New Roman" w:eastAsia="Times New Roman" w:hAnsi="Times New Roman" w:cs="Times New Roman"/>
          <w:sz w:val="32"/>
          <w:szCs w:val="32"/>
          <w:lang w:eastAsia="ru-RU"/>
        </w:rPr>
        <w:t>уч</w:t>
      </w:r>
      <w:proofErr w:type="gramStart"/>
      <w:r w:rsidR="0087185F" w:rsidRPr="00D3053B">
        <w:rPr>
          <w:rFonts w:ascii="Times New Roman" w:eastAsia="Times New Roman" w:hAnsi="Times New Roman" w:cs="Times New Roman"/>
          <w:sz w:val="32"/>
          <w:szCs w:val="32"/>
          <w:lang w:eastAsia="ru-RU"/>
        </w:rPr>
        <w:t>.г</w:t>
      </w:r>
      <w:proofErr w:type="gramEnd"/>
      <w:r w:rsidR="0087185F" w:rsidRPr="00D3053B">
        <w:rPr>
          <w:rFonts w:ascii="Times New Roman" w:eastAsia="Times New Roman" w:hAnsi="Times New Roman" w:cs="Times New Roman"/>
          <w:sz w:val="32"/>
          <w:szCs w:val="32"/>
          <w:lang w:eastAsia="ru-RU"/>
        </w:rPr>
        <w:t>од</w:t>
      </w:r>
      <w:proofErr w:type="spellEnd"/>
      <w:r w:rsidR="0087185F" w:rsidRPr="00D3053B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          </w:t>
      </w:r>
    </w:p>
    <w:p w:rsidR="0087185F" w:rsidRDefault="0087185F" w:rsidP="0087185F">
      <w:pPr>
        <w:spacing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3C372D" w:rsidRPr="00C2284E" w:rsidRDefault="00C2284E" w:rsidP="00C2284E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1.</w:t>
      </w:r>
      <w:r w:rsidR="003C372D" w:rsidRPr="00C2284E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записка.</w:t>
      </w:r>
    </w:p>
    <w:p w:rsidR="003C372D" w:rsidRPr="003C372D" w:rsidRDefault="003C372D" w:rsidP="00377B4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Программа о</w:t>
      </w:r>
      <w:r w:rsidR="0093237D">
        <w:rPr>
          <w:rFonts w:ascii="Times New Roman" w:eastAsia="Calibri" w:hAnsi="Times New Roman" w:cs="Times New Roman"/>
          <w:sz w:val="28"/>
          <w:szCs w:val="28"/>
        </w:rPr>
        <w:t>бъединения «Флористика для детей</w:t>
      </w:r>
      <w:r>
        <w:rPr>
          <w:rFonts w:ascii="Times New Roman" w:eastAsia="Calibri" w:hAnsi="Times New Roman" w:cs="Times New Roman"/>
          <w:sz w:val="28"/>
          <w:szCs w:val="28"/>
        </w:rPr>
        <w:t>» разработана</w:t>
      </w: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 нормативными правовыми актами и методическими документами федерального уровня:</w:t>
      </w:r>
    </w:p>
    <w:p w:rsidR="003C372D" w:rsidRPr="003C372D" w:rsidRDefault="003C372D" w:rsidP="00377B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– Порядком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образования, утв. приказом </w:t>
      </w:r>
      <w:proofErr w:type="spellStart"/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30.08.2013 № 1015;</w:t>
      </w:r>
    </w:p>
    <w:p w:rsidR="003C372D" w:rsidRPr="003C372D" w:rsidRDefault="003C372D" w:rsidP="00377B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– Федеральным государственным образовательным стандартом начального общего образования, утв. приказом </w:t>
      </w:r>
      <w:proofErr w:type="spellStart"/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06.10.2009 № 373;</w:t>
      </w:r>
    </w:p>
    <w:p w:rsidR="003C372D" w:rsidRPr="003C372D" w:rsidRDefault="003C372D" w:rsidP="00377B4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– Федеральным государственным образовательным стандартом основного общего образования, утв. приказом </w:t>
      </w:r>
      <w:proofErr w:type="spellStart"/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17.12.2010 № 1897;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– Федеральным государственным образовательным стандартом среднего о</w:t>
      </w:r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щего образования, утв. приказом </w:t>
      </w:r>
      <w:proofErr w:type="spellStart"/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17.05.2012 № 413;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   Приказами </w:t>
      </w:r>
      <w:proofErr w:type="spellStart"/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31.12.2015 №№1576, 1577, 1578;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  Образовательной программой НОО, ООО, СОО;</w:t>
      </w:r>
    </w:p>
    <w:p w:rsid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   Уставом ОО.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Программа рассчитана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на 1 год</w:t>
      </w:r>
      <w:r w:rsidR="00C2284E">
        <w:rPr>
          <w:rFonts w:ascii="Times New Roman" w:eastAsia="Calibri" w:hAnsi="Times New Roman" w:cs="Times New Roman"/>
          <w:sz w:val="28"/>
          <w:szCs w:val="28"/>
        </w:rPr>
        <w:t xml:space="preserve"> обучения (35 ч.) в 8</w:t>
      </w:r>
      <w:r>
        <w:rPr>
          <w:rFonts w:ascii="Times New Roman" w:eastAsia="Calibri" w:hAnsi="Times New Roman" w:cs="Times New Roman"/>
          <w:sz w:val="28"/>
          <w:szCs w:val="28"/>
        </w:rPr>
        <w:t xml:space="preserve"> классе</w:t>
      </w:r>
      <w:r w:rsidRPr="003C372D">
        <w:rPr>
          <w:rFonts w:ascii="Times New Roman" w:eastAsia="Calibri" w:hAnsi="Times New Roman" w:cs="Times New Roman"/>
          <w:sz w:val="28"/>
          <w:szCs w:val="28"/>
        </w:rPr>
        <w:t>. Она опирается на знания учащихся, полученн</w:t>
      </w:r>
      <w:r>
        <w:rPr>
          <w:rFonts w:ascii="Times New Roman" w:eastAsia="Calibri" w:hAnsi="Times New Roman" w:cs="Times New Roman"/>
          <w:sz w:val="28"/>
          <w:szCs w:val="28"/>
        </w:rPr>
        <w:t xml:space="preserve">ые при изучении </w:t>
      </w: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3C372D">
        <w:rPr>
          <w:rFonts w:ascii="Times New Roman" w:eastAsia="Calibri" w:hAnsi="Times New Roman" w:cs="Times New Roman"/>
          <w:sz w:val="28"/>
          <w:szCs w:val="28"/>
        </w:rPr>
        <w:t>биологии</w:t>
      </w:r>
      <w:r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2284E">
        <w:rPr>
          <w:rFonts w:ascii="Times New Roman" w:eastAsia="Calibri" w:hAnsi="Times New Roman" w:cs="Times New Roman"/>
          <w:sz w:val="28"/>
          <w:szCs w:val="28"/>
        </w:rPr>
        <w:t xml:space="preserve">7 </w:t>
      </w:r>
      <w:proofErr w:type="spellStart"/>
      <w:r w:rsidRPr="003C372D">
        <w:rPr>
          <w:rFonts w:ascii="Times New Roman" w:eastAsia="Calibri" w:hAnsi="Times New Roman" w:cs="Times New Roman"/>
          <w:sz w:val="28"/>
          <w:szCs w:val="28"/>
        </w:rPr>
        <w:t>кл</w:t>
      </w:r>
      <w:proofErr w:type="spellEnd"/>
      <w:r w:rsidRPr="003C372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Содержание</w:t>
      </w:r>
      <w:r w:rsidR="0093237D">
        <w:rPr>
          <w:rFonts w:ascii="Times New Roman" w:eastAsia="Calibri" w:hAnsi="Times New Roman" w:cs="Times New Roman"/>
          <w:sz w:val="28"/>
          <w:szCs w:val="28"/>
        </w:rPr>
        <w:t xml:space="preserve"> и структура курса «Флористика для детей</w:t>
      </w:r>
      <w:r w:rsidRPr="003C372D">
        <w:rPr>
          <w:rFonts w:ascii="Times New Roman" w:eastAsia="Calibri" w:hAnsi="Times New Roman" w:cs="Times New Roman"/>
          <w:sz w:val="28"/>
          <w:szCs w:val="28"/>
        </w:rPr>
        <w:t>» обеспечивает получ</w:t>
      </w:r>
      <w:r w:rsidRPr="003C372D">
        <w:rPr>
          <w:rFonts w:ascii="Times New Roman" w:eastAsia="Calibri" w:hAnsi="Times New Roman" w:cs="Times New Roman"/>
          <w:sz w:val="28"/>
          <w:szCs w:val="28"/>
        </w:rPr>
        <w:t>е</w:t>
      </w:r>
      <w:r w:rsidRPr="003C372D">
        <w:rPr>
          <w:rFonts w:ascii="Times New Roman" w:eastAsia="Calibri" w:hAnsi="Times New Roman" w:cs="Times New Roman"/>
          <w:sz w:val="28"/>
          <w:szCs w:val="28"/>
        </w:rPr>
        <w:t>ние дополнительных знаний о жизни комнатных растений, развитие творческих и натуралистических умений, научного мировоззрения, гуманности, экологич</w:t>
      </w:r>
      <w:r w:rsidRPr="003C372D">
        <w:rPr>
          <w:rFonts w:ascii="Times New Roman" w:eastAsia="Calibri" w:hAnsi="Times New Roman" w:cs="Times New Roman"/>
          <w:sz w:val="28"/>
          <w:szCs w:val="28"/>
        </w:rPr>
        <w:t>е</w:t>
      </w:r>
      <w:r w:rsidRPr="003C372D">
        <w:rPr>
          <w:rFonts w:ascii="Times New Roman" w:eastAsia="Calibri" w:hAnsi="Times New Roman" w:cs="Times New Roman"/>
          <w:sz w:val="28"/>
          <w:szCs w:val="28"/>
        </w:rPr>
        <w:t>ской культуры, а также привития самостоятельности, трудолюбия и заботлив</w:t>
      </w:r>
      <w:r w:rsidRPr="003C372D">
        <w:rPr>
          <w:rFonts w:ascii="Times New Roman" w:eastAsia="Calibri" w:hAnsi="Times New Roman" w:cs="Times New Roman"/>
          <w:sz w:val="28"/>
          <w:szCs w:val="28"/>
        </w:rPr>
        <w:t>о</w:t>
      </w:r>
      <w:r w:rsidRPr="003C372D">
        <w:rPr>
          <w:rFonts w:ascii="Times New Roman" w:eastAsia="Calibri" w:hAnsi="Times New Roman" w:cs="Times New Roman"/>
          <w:sz w:val="28"/>
          <w:szCs w:val="28"/>
        </w:rPr>
        <w:t>го обращения с природой. В программе большое внимание уделено этическим нормам и правилам отношения к природе. Показано практическое применение биологических знаний.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Программа ориентирована на активное познание мира цветочно-декоративных растений. В этой связи в нее включены темы практических работ, опытов и н</w:t>
      </w:r>
      <w:r w:rsidRPr="003C372D">
        <w:rPr>
          <w:rFonts w:ascii="Times New Roman" w:eastAsia="Calibri" w:hAnsi="Times New Roman" w:cs="Times New Roman"/>
          <w:sz w:val="28"/>
          <w:szCs w:val="28"/>
        </w:rPr>
        <w:t>а</w:t>
      </w:r>
      <w:r w:rsidRPr="003C372D">
        <w:rPr>
          <w:rFonts w:ascii="Times New Roman" w:eastAsia="Calibri" w:hAnsi="Times New Roman" w:cs="Times New Roman"/>
          <w:sz w:val="28"/>
          <w:szCs w:val="28"/>
        </w:rPr>
        <w:t>блюдений. Предусмотренные теоретический материал и практическая деятел</w:t>
      </w:r>
      <w:r w:rsidRPr="003C372D">
        <w:rPr>
          <w:rFonts w:ascii="Times New Roman" w:eastAsia="Calibri" w:hAnsi="Times New Roman" w:cs="Times New Roman"/>
          <w:sz w:val="28"/>
          <w:szCs w:val="28"/>
        </w:rPr>
        <w:t>ь</w:t>
      </w:r>
      <w:r w:rsidRPr="003C372D">
        <w:rPr>
          <w:rFonts w:ascii="Times New Roman" w:eastAsia="Calibri" w:hAnsi="Times New Roman" w:cs="Times New Roman"/>
          <w:sz w:val="28"/>
          <w:szCs w:val="28"/>
        </w:rPr>
        <w:t>ность учащихся предоставляет им возможности для саморазвития и самореал</w:t>
      </w:r>
      <w:r w:rsidRPr="003C372D">
        <w:rPr>
          <w:rFonts w:ascii="Times New Roman" w:eastAsia="Calibri" w:hAnsi="Times New Roman" w:cs="Times New Roman"/>
          <w:sz w:val="28"/>
          <w:szCs w:val="28"/>
        </w:rPr>
        <w:t>и</w:t>
      </w:r>
      <w:r w:rsidRPr="003C372D">
        <w:rPr>
          <w:rFonts w:ascii="Times New Roman" w:eastAsia="Calibri" w:hAnsi="Times New Roman" w:cs="Times New Roman"/>
          <w:sz w:val="28"/>
          <w:szCs w:val="28"/>
        </w:rPr>
        <w:t>зации, для наиболее полного раскрытия своих творческих способностей.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Данная программа отличается большой </w:t>
      </w:r>
      <w:proofErr w:type="spellStart"/>
      <w:r w:rsidRPr="003C372D">
        <w:rPr>
          <w:rFonts w:ascii="Times New Roman" w:eastAsia="Calibri" w:hAnsi="Times New Roman" w:cs="Times New Roman"/>
          <w:sz w:val="28"/>
          <w:szCs w:val="28"/>
        </w:rPr>
        <w:t>экологизацией</w:t>
      </w:r>
      <w:proofErr w:type="spellEnd"/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 всего курса, широким охватом биоразнообразия.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Через знакомство с растениями и заботу о них воспитать в детях бережное о</w:t>
      </w:r>
      <w:r w:rsidRPr="003C372D">
        <w:rPr>
          <w:rFonts w:ascii="Times New Roman" w:eastAsia="Calibri" w:hAnsi="Times New Roman" w:cs="Times New Roman"/>
          <w:sz w:val="28"/>
          <w:szCs w:val="28"/>
        </w:rPr>
        <w:t>т</w:t>
      </w:r>
      <w:r w:rsidRPr="003C372D">
        <w:rPr>
          <w:rFonts w:ascii="Times New Roman" w:eastAsia="Calibri" w:hAnsi="Times New Roman" w:cs="Times New Roman"/>
          <w:sz w:val="28"/>
          <w:szCs w:val="28"/>
        </w:rPr>
        <w:t>ношение к природе, трудолюбие, привить любовь к окружающему миру, жел</w:t>
      </w:r>
      <w:r w:rsidRPr="003C372D">
        <w:rPr>
          <w:rFonts w:ascii="Times New Roman" w:eastAsia="Calibri" w:hAnsi="Times New Roman" w:cs="Times New Roman"/>
          <w:sz w:val="28"/>
          <w:szCs w:val="28"/>
        </w:rPr>
        <w:t>а</w:t>
      </w:r>
      <w:r w:rsidRPr="003C372D">
        <w:rPr>
          <w:rFonts w:ascii="Times New Roman" w:eastAsia="Calibri" w:hAnsi="Times New Roman" w:cs="Times New Roman"/>
          <w:sz w:val="28"/>
          <w:szCs w:val="28"/>
        </w:rPr>
        <w:t>ние беречь и заботиться о нем.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А так же развить такие качества, как наблюдательность, аккуратность, труд</w:t>
      </w:r>
      <w:r w:rsidRPr="003C372D">
        <w:rPr>
          <w:rFonts w:ascii="Times New Roman" w:eastAsia="Calibri" w:hAnsi="Times New Roman" w:cs="Times New Roman"/>
          <w:sz w:val="28"/>
          <w:szCs w:val="28"/>
        </w:rPr>
        <w:t>о</w:t>
      </w:r>
      <w:r w:rsidRPr="003C372D">
        <w:rPr>
          <w:rFonts w:ascii="Times New Roman" w:eastAsia="Calibri" w:hAnsi="Times New Roman" w:cs="Times New Roman"/>
          <w:sz w:val="28"/>
          <w:szCs w:val="28"/>
        </w:rPr>
        <w:t>любие, воображение.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Актуальность программы в том, что через выращивание растений и заботу о них дети приобретают положительные качества.</w:t>
      </w:r>
    </w:p>
    <w:p w:rsid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Только убедив подрастающее поколение в необходимости бережного отнош</w:t>
      </w:r>
      <w:r w:rsidRPr="003C372D">
        <w:rPr>
          <w:rFonts w:ascii="Times New Roman" w:eastAsia="Calibri" w:hAnsi="Times New Roman" w:cs="Times New Roman"/>
          <w:sz w:val="28"/>
          <w:szCs w:val="28"/>
        </w:rPr>
        <w:t>е</w:t>
      </w:r>
      <w:r w:rsidRPr="003C372D">
        <w:rPr>
          <w:rFonts w:ascii="Times New Roman" w:eastAsia="Calibri" w:hAnsi="Times New Roman" w:cs="Times New Roman"/>
          <w:sz w:val="28"/>
          <w:szCs w:val="28"/>
        </w:rPr>
        <w:t>ния к природе, мы можем рассчитывать на гармоничное развитие личности. Значение экологического воспитания детей не ограничивается развитием зн</w:t>
      </w:r>
      <w:r w:rsidRPr="003C372D">
        <w:rPr>
          <w:rFonts w:ascii="Times New Roman" w:eastAsia="Calibri" w:hAnsi="Times New Roman" w:cs="Times New Roman"/>
          <w:sz w:val="28"/>
          <w:szCs w:val="28"/>
        </w:rPr>
        <w:t>а</w:t>
      </w: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ний о растениях, цветах, о лесе, о природе, развитием полезных навыков. Эта работа позволяет успешно сочетать теоретическую подготовку с практической </w:t>
      </w:r>
      <w:r w:rsidRPr="003C372D">
        <w:rPr>
          <w:rFonts w:ascii="Times New Roman" w:eastAsia="Calibri" w:hAnsi="Times New Roman" w:cs="Times New Roman"/>
          <w:sz w:val="28"/>
          <w:szCs w:val="28"/>
        </w:rPr>
        <w:lastRenderedPageBreak/>
        <w:t>деятельностью, получить глубокие знания основ цветоводства. Чем осмысле</w:t>
      </w:r>
      <w:r w:rsidRPr="003C372D">
        <w:rPr>
          <w:rFonts w:ascii="Times New Roman" w:eastAsia="Calibri" w:hAnsi="Times New Roman" w:cs="Times New Roman"/>
          <w:sz w:val="28"/>
          <w:szCs w:val="28"/>
        </w:rPr>
        <w:t>н</w:t>
      </w:r>
      <w:r w:rsidRPr="003C372D">
        <w:rPr>
          <w:rFonts w:ascii="Times New Roman" w:eastAsia="Calibri" w:hAnsi="Times New Roman" w:cs="Times New Roman"/>
          <w:sz w:val="28"/>
          <w:szCs w:val="28"/>
        </w:rPr>
        <w:t>нее ребята познают биологические особенности жизни растений, тем глубже они убеждаются в том, что состояние природы значительно зависит от деятел</w:t>
      </w:r>
      <w:r w:rsidRPr="003C372D">
        <w:rPr>
          <w:rFonts w:ascii="Times New Roman" w:eastAsia="Calibri" w:hAnsi="Times New Roman" w:cs="Times New Roman"/>
          <w:sz w:val="28"/>
          <w:szCs w:val="28"/>
        </w:rPr>
        <w:t>ь</w:t>
      </w:r>
      <w:r w:rsidRPr="003C372D">
        <w:rPr>
          <w:rFonts w:ascii="Times New Roman" w:eastAsia="Calibri" w:hAnsi="Times New Roman" w:cs="Times New Roman"/>
          <w:sz w:val="28"/>
          <w:szCs w:val="28"/>
        </w:rPr>
        <w:t>ности человека.</w:t>
      </w:r>
      <w:r w:rsidRPr="003C372D">
        <w:rPr>
          <w:rFonts w:ascii="Times New Roman" w:eastAsia="Calibri" w:hAnsi="Times New Roman" w:cs="Times New Roman"/>
          <w:sz w:val="28"/>
          <w:szCs w:val="28"/>
        </w:rPr>
        <w:br/>
        <w:t>В озеленении школы основными организаторами должны быть сами ребята. Значимость этого важного дела можно объяснить тремя обстоятельствами: оно сочетает в себе трудовое воспитание, природоохранную работу и социализацию детей в обществе. 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Основа курса – изучение разнообразия и агротехнических приемов выращив</w:t>
      </w:r>
      <w:r w:rsidRPr="003C372D">
        <w:rPr>
          <w:rFonts w:ascii="Times New Roman" w:eastAsia="Calibri" w:hAnsi="Times New Roman" w:cs="Times New Roman"/>
          <w:sz w:val="28"/>
          <w:szCs w:val="28"/>
        </w:rPr>
        <w:t>а</w:t>
      </w:r>
      <w:r w:rsidRPr="003C372D">
        <w:rPr>
          <w:rFonts w:ascii="Times New Roman" w:eastAsia="Calibri" w:hAnsi="Times New Roman" w:cs="Times New Roman"/>
          <w:sz w:val="28"/>
          <w:szCs w:val="28"/>
        </w:rPr>
        <w:t>ния цветочно-декоративных растений, элементов оформления садовых учас</w:t>
      </w:r>
      <w:r w:rsidRPr="003C372D">
        <w:rPr>
          <w:rFonts w:ascii="Times New Roman" w:eastAsia="Calibri" w:hAnsi="Times New Roman" w:cs="Times New Roman"/>
          <w:sz w:val="28"/>
          <w:szCs w:val="28"/>
        </w:rPr>
        <w:t>т</w:t>
      </w:r>
      <w:r w:rsidRPr="003C372D">
        <w:rPr>
          <w:rFonts w:ascii="Times New Roman" w:eastAsia="Calibri" w:hAnsi="Times New Roman" w:cs="Times New Roman"/>
          <w:sz w:val="28"/>
          <w:szCs w:val="28"/>
        </w:rPr>
        <w:t>ков, интерьера в группе, основ аранжировки.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Данная программа направлена на формирование практических навыков по в</w:t>
      </w:r>
      <w:r w:rsidRPr="003C372D">
        <w:rPr>
          <w:rFonts w:ascii="Times New Roman" w:eastAsia="Calibri" w:hAnsi="Times New Roman" w:cs="Times New Roman"/>
          <w:sz w:val="28"/>
          <w:szCs w:val="28"/>
        </w:rPr>
        <w:t>е</w:t>
      </w:r>
      <w:r w:rsidRPr="003C372D">
        <w:rPr>
          <w:rFonts w:ascii="Times New Roman" w:eastAsia="Calibri" w:hAnsi="Times New Roman" w:cs="Times New Roman"/>
          <w:sz w:val="28"/>
          <w:szCs w:val="28"/>
        </w:rPr>
        <w:t>гетативному и семенному размножению растений добавлены следующие разд</w:t>
      </w:r>
      <w:r w:rsidRPr="003C372D">
        <w:rPr>
          <w:rFonts w:ascii="Times New Roman" w:eastAsia="Calibri" w:hAnsi="Times New Roman" w:cs="Times New Roman"/>
          <w:sz w:val="28"/>
          <w:szCs w:val="28"/>
        </w:rPr>
        <w:t>е</w:t>
      </w:r>
      <w:r w:rsidRPr="003C372D">
        <w:rPr>
          <w:rFonts w:ascii="Times New Roman" w:eastAsia="Calibri" w:hAnsi="Times New Roman" w:cs="Times New Roman"/>
          <w:sz w:val="28"/>
          <w:szCs w:val="28"/>
        </w:rPr>
        <w:t>лы: выгонка луковичных растений, семенное размножение растений, цветочное оформление мини-участка.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Таким образом, новизна и а</w:t>
      </w:r>
      <w:r>
        <w:rPr>
          <w:rFonts w:ascii="Times New Roman" w:eastAsia="Calibri" w:hAnsi="Times New Roman" w:cs="Times New Roman"/>
          <w:sz w:val="28"/>
          <w:szCs w:val="28"/>
        </w:rPr>
        <w:t>ктуальность программы заключают</w:t>
      </w:r>
      <w:r w:rsidRPr="003C372D">
        <w:rPr>
          <w:rFonts w:ascii="Times New Roman" w:eastAsia="Calibri" w:hAnsi="Times New Roman" w:cs="Times New Roman"/>
          <w:sz w:val="28"/>
          <w:szCs w:val="28"/>
        </w:rPr>
        <w:t>ся в умелом с</w:t>
      </w:r>
      <w:r w:rsidRPr="003C372D">
        <w:rPr>
          <w:rFonts w:ascii="Times New Roman" w:eastAsia="Calibri" w:hAnsi="Times New Roman" w:cs="Times New Roman"/>
          <w:sz w:val="28"/>
          <w:szCs w:val="28"/>
        </w:rPr>
        <w:t>о</w:t>
      </w:r>
      <w:r w:rsidRPr="003C372D">
        <w:rPr>
          <w:rFonts w:ascii="Times New Roman" w:eastAsia="Calibri" w:hAnsi="Times New Roman" w:cs="Times New Roman"/>
          <w:sz w:val="28"/>
          <w:szCs w:val="28"/>
        </w:rPr>
        <w:t>четании различных форм работы, направленных на развитие детей, с опорой на практическую деятельность. Кроме того, программа способствует формиров</w:t>
      </w:r>
      <w:r w:rsidRPr="003C372D">
        <w:rPr>
          <w:rFonts w:ascii="Times New Roman" w:eastAsia="Calibri" w:hAnsi="Times New Roman" w:cs="Times New Roman"/>
          <w:sz w:val="28"/>
          <w:szCs w:val="28"/>
        </w:rPr>
        <w:t>а</w:t>
      </w:r>
      <w:r w:rsidRPr="003C372D">
        <w:rPr>
          <w:rFonts w:ascii="Times New Roman" w:eastAsia="Calibri" w:hAnsi="Times New Roman" w:cs="Times New Roman"/>
          <w:sz w:val="28"/>
          <w:szCs w:val="28"/>
        </w:rPr>
        <w:t>нию у обучающихся эстетического вкуса и сознательного отношения к труду.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Занятия кружковой работой дают большие возможности для воспитания и ра</w:t>
      </w:r>
      <w:r w:rsidRPr="003C372D">
        <w:rPr>
          <w:rFonts w:ascii="Times New Roman" w:eastAsia="Calibri" w:hAnsi="Times New Roman" w:cs="Times New Roman"/>
          <w:sz w:val="28"/>
          <w:szCs w:val="28"/>
        </w:rPr>
        <w:t>з</w:t>
      </w:r>
      <w:r w:rsidRPr="003C372D">
        <w:rPr>
          <w:rFonts w:ascii="Times New Roman" w:eastAsia="Calibri" w:hAnsi="Times New Roman" w:cs="Times New Roman"/>
          <w:sz w:val="28"/>
          <w:szCs w:val="28"/>
        </w:rPr>
        <w:t>вития личности ребенка. В процессе занятий развивается внимание, наблюд</w:t>
      </w:r>
      <w:r w:rsidRPr="003C372D">
        <w:rPr>
          <w:rFonts w:ascii="Times New Roman" w:eastAsia="Calibri" w:hAnsi="Times New Roman" w:cs="Times New Roman"/>
          <w:sz w:val="28"/>
          <w:szCs w:val="28"/>
        </w:rPr>
        <w:t>а</w:t>
      </w:r>
      <w:r w:rsidRPr="003C372D">
        <w:rPr>
          <w:rFonts w:ascii="Times New Roman" w:eastAsia="Calibri" w:hAnsi="Times New Roman" w:cs="Times New Roman"/>
          <w:sz w:val="28"/>
          <w:szCs w:val="28"/>
        </w:rPr>
        <w:t>тельность, пространственные представления, воображение, сообразительность, фантазия, творчество.</w:t>
      </w:r>
    </w:p>
    <w:p w:rsidR="00C2284E" w:rsidRDefault="00C2284E" w:rsidP="00C228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2. </w:t>
      </w:r>
      <w:r w:rsidR="003C372D" w:rsidRPr="003C372D">
        <w:rPr>
          <w:rFonts w:ascii="Times New Roman" w:eastAsia="Calibri" w:hAnsi="Times New Roman" w:cs="Times New Roman"/>
          <w:b/>
          <w:bCs/>
          <w:sz w:val="28"/>
          <w:szCs w:val="28"/>
        </w:rPr>
        <w:t>Цель курса:</w:t>
      </w:r>
    </w:p>
    <w:p w:rsid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b/>
          <w:bCs/>
          <w:sz w:val="28"/>
          <w:szCs w:val="28"/>
        </w:rPr>
        <w:t> </w:t>
      </w:r>
      <w:r w:rsidRPr="003C372D">
        <w:rPr>
          <w:rFonts w:ascii="Times New Roman" w:eastAsia="Calibri" w:hAnsi="Times New Roman" w:cs="Times New Roman"/>
          <w:sz w:val="28"/>
          <w:szCs w:val="28"/>
        </w:rPr>
        <w:t>Расширить представления учащихся о морфологии и физиологии растений. Дать дополнительные знания о комнатных, цветочно-декоративных растениях, их классификации, биологии и уходе. Способствовать формированию у школ</w:t>
      </w:r>
      <w:r w:rsidRPr="003C372D">
        <w:rPr>
          <w:rFonts w:ascii="Times New Roman" w:eastAsia="Calibri" w:hAnsi="Times New Roman" w:cs="Times New Roman"/>
          <w:sz w:val="28"/>
          <w:szCs w:val="28"/>
        </w:rPr>
        <w:t>ь</w:t>
      </w:r>
      <w:r w:rsidRPr="003C372D">
        <w:rPr>
          <w:rFonts w:ascii="Times New Roman" w:eastAsia="Calibri" w:hAnsi="Times New Roman" w:cs="Times New Roman"/>
          <w:sz w:val="28"/>
          <w:szCs w:val="28"/>
        </w:rPr>
        <w:t>ников ответственного отношения к миру растений. Воспитывать экологич</w:t>
      </w:r>
      <w:r w:rsidRPr="003C372D">
        <w:rPr>
          <w:rFonts w:ascii="Times New Roman" w:eastAsia="Calibri" w:hAnsi="Times New Roman" w:cs="Times New Roman"/>
          <w:sz w:val="28"/>
          <w:szCs w:val="28"/>
        </w:rPr>
        <w:t>е</w:t>
      </w:r>
      <w:r w:rsidRPr="003C372D">
        <w:rPr>
          <w:rFonts w:ascii="Times New Roman" w:eastAsia="Calibri" w:hAnsi="Times New Roman" w:cs="Times New Roman"/>
          <w:sz w:val="28"/>
          <w:szCs w:val="28"/>
        </w:rPr>
        <w:t>скую грамотность и художественно-эстетическое восприятие мира.</w:t>
      </w:r>
    </w:p>
    <w:p w:rsidR="003C372D" w:rsidRPr="003C372D" w:rsidRDefault="00C2284E" w:rsidP="00C228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3. Основные з</w:t>
      </w:r>
      <w:r w:rsidR="003C372D" w:rsidRPr="003C372D">
        <w:rPr>
          <w:rFonts w:ascii="Times New Roman" w:eastAsia="Calibri" w:hAnsi="Times New Roman" w:cs="Times New Roman"/>
          <w:b/>
          <w:bCs/>
          <w:sz w:val="28"/>
          <w:szCs w:val="28"/>
        </w:rPr>
        <w:t>адачи: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b/>
          <w:bCs/>
          <w:sz w:val="28"/>
          <w:szCs w:val="28"/>
        </w:rPr>
        <w:t>1.</w:t>
      </w: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 Приобрести практические навыки по уходу </w:t>
      </w:r>
      <w:r>
        <w:rPr>
          <w:rFonts w:ascii="Times New Roman" w:eastAsia="Calibri" w:hAnsi="Times New Roman" w:cs="Times New Roman"/>
          <w:sz w:val="28"/>
          <w:szCs w:val="28"/>
        </w:rPr>
        <w:t>и содержанию растений открыт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>
        <w:rPr>
          <w:rFonts w:ascii="Times New Roman" w:eastAsia="Calibri" w:hAnsi="Times New Roman" w:cs="Times New Roman"/>
          <w:sz w:val="28"/>
          <w:szCs w:val="28"/>
        </w:rPr>
        <w:t xml:space="preserve">го </w:t>
      </w:r>
      <w:r w:rsidRPr="003C372D">
        <w:rPr>
          <w:rFonts w:ascii="Times New Roman" w:eastAsia="Calibri" w:hAnsi="Times New Roman" w:cs="Times New Roman"/>
          <w:sz w:val="28"/>
          <w:szCs w:val="28"/>
        </w:rPr>
        <w:t>и закрытого грунта. </w:t>
      </w:r>
      <w:r w:rsidRPr="003C372D">
        <w:rPr>
          <w:rFonts w:ascii="Times New Roman" w:eastAsia="Calibri" w:hAnsi="Times New Roman" w:cs="Times New Roman"/>
          <w:sz w:val="28"/>
          <w:szCs w:val="28"/>
        </w:rPr>
        <w:br/>
        <w:t>2.Выработать умение экологически грамотно украсить свое жилище цветами. </w:t>
      </w:r>
      <w:r w:rsidRPr="003C372D">
        <w:rPr>
          <w:rFonts w:ascii="Times New Roman" w:eastAsia="Calibri" w:hAnsi="Times New Roman" w:cs="Times New Roman"/>
          <w:sz w:val="28"/>
          <w:szCs w:val="28"/>
        </w:rPr>
        <w:br/>
        <w:t>3.Овладеть дополнительными знаниями о наиболее интересных видах раст</w:t>
      </w:r>
      <w:r w:rsidRPr="003C372D">
        <w:rPr>
          <w:rFonts w:ascii="Times New Roman" w:eastAsia="Calibri" w:hAnsi="Times New Roman" w:cs="Times New Roman"/>
          <w:sz w:val="28"/>
          <w:szCs w:val="28"/>
        </w:rPr>
        <w:t>е</w:t>
      </w:r>
      <w:r w:rsidRPr="003C372D">
        <w:rPr>
          <w:rFonts w:ascii="Times New Roman" w:eastAsia="Calibri" w:hAnsi="Times New Roman" w:cs="Times New Roman"/>
          <w:sz w:val="28"/>
          <w:szCs w:val="28"/>
        </w:rPr>
        <w:t>ний. 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4. сформировать у учащихся приемы и навыки самостоятельной познавател</w:t>
      </w:r>
      <w:r w:rsidRPr="003C372D">
        <w:rPr>
          <w:rFonts w:ascii="Times New Roman" w:eastAsia="Calibri" w:hAnsi="Times New Roman" w:cs="Times New Roman"/>
          <w:sz w:val="28"/>
          <w:szCs w:val="28"/>
        </w:rPr>
        <w:t>ь</w:t>
      </w:r>
      <w:r w:rsidRPr="003C372D">
        <w:rPr>
          <w:rFonts w:ascii="Times New Roman" w:eastAsia="Calibri" w:hAnsi="Times New Roman" w:cs="Times New Roman"/>
          <w:sz w:val="28"/>
          <w:szCs w:val="28"/>
        </w:rPr>
        <w:t>ной деятельности, проведения опытов и наблюде</w:t>
      </w:r>
      <w:r w:rsidRPr="003C372D">
        <w:rPr>
          <w:rFonts w:ascii="Times New Roman" w:eastAsia="Calibri" w:hAnsi="Times New Roman" w:cs="Times New Roman"/>
          <w:sz w:val="28"/>
          <w:szCs w:val="28"/>
        </w:rPr>
        <w:softHyphen/>
        <w:t>ний за растениями, которые впоследствии могут стать основой для более серьезных исследований;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5. обеспечить усвоение учащимися важнейших приемов и тру</w:t>
      </w:r>
      <w:r w:rsidRPr="003C372D">
        <w:rPr>
          <w:rFonts w:ascii="Times New Roman" w:eastAsia="Calibri" w:hAnsi="Times New Roman" w:cs="Times New Roman"/>
          <w:sz w:val="28"/>
          <w:szCs w:val="28"/>
        </w:rPr>
        <w:softHyphen/>
        <w:t>довых навыков ухода за растениями, дать возможность реализовать полученные умения и н</w:t>
      </w:r>
      <w:r w:rsidRPr="003C372D">
        <w:rPr>
          <w:rFonts w:ascii="Times New Roman" w:eastAsia="Calibri" w:hAnsi="Times New Roman" w:cs="Times New Roman"/>
          <w:sz w:val="28"/>
          <w:szCs w:val="28"/>
        </w:rPr>
        <w:t>а</w:t>
      </w:r>
      <w:r w:rsidRPr="003C372D">
        <w:rPr>
          <w:rFonts w:ascii="Times New Roman" w:eastAsia="Calibri" w:hAnsi="Times New Roman" w:cs="Times New Roman"/>
          <w:sz w:val="28"/>
          <w:szCs w:val="28"/>
        </w:rPr>
        <w:t>выки на практике.</w:t>
      </w:r>
    </w:p>
    <w:p w:rsidR="003C372D" w:rsidRPr="003C372D" w:rsidRDefault="00C2284E" w:rsidP="00C228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4. </w:t>
      </w:r>
      <w:r w:rsidR="003C372D" w:rsidRPr="003C372D">
        <w:rPr>
          <w:rFonts w:ascii="Times New Roman" w:eastAsia="Calibri" w:hAnsi="Times New Roman" w:cs="Times New Roman"/>
          <w:b/>
          <w:bCs/>
          <w:sz w:val="28"/>
          <w:szCs w:val="28"/>
        </w:rPr>
        <w:t>П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ланируемые</w:t>
      </w:r>
      <w:r w:rsidR="00AA75B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результаты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обучения</w:t>
      </w:r>
      <w:r w:rsidR="00AA75B2">
        <w:rPr>
          <w:rFonts w:ascii="Times New Roman" w:eastAsia="Calibri" w:hAnsi="Times New Roman" w:cs="Times New Roman"/>
          <w:b/>
          <w:bCs/>
          <w:sz w:val="28"/>
          <w:szCs w:val="28"/>
        </w:rPr>
        <w:t>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В конце занятий по данному курсу дети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b/>
          <w:bCs/>
          <w:sz w:val="28"/>
          <w:szCs w:val="28"/>
        </w:rPr>
        <w:t>Должны знать:</w:t>
      </w:r>
    </w:p>
    <w:p w:rsidR="003C372D" w:rsidRPr="003C372D" w:rsidRDefault="003C372D" w:rsidP="00377B4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биологические и экологические особенности декоративных растений;</w:t>
      </w:r>
    </w:p>
    <w:p w:rsidR="003C372D" w:rsidRPr="003C372D" w:rsidRDefault="003C372D" w:rsidP="00377B4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lastRenderedPageBreak/>
        <w:t>способы размножения декоративных растений;</w:t>
      </w:r>
    </w:p>
    <w:p w:rsidR="003C372D" w:rsidRPr="003C372D" w:rsidRDefault="003C372D" w:rsidP="00377B4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требования к условиям выращивания растений;</w:t>
      </w:r>
    </w:p>
    <w:p w:rsidR="003C372D" w:rsidRPr="003C372D" w:rsidRDefault="003C372D" w:rsidP="00377B4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связи природы и человека.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b/>
          <w:bCs/>
          <w:sz w:val="28"/>
          <w:szCs w:val="28"/>
        </w:rPr>
        <w:t>Должны уметь:</w:t>
      </w:r>
    </w:p>
    <w:p w:rsidR="003C372D" w:rsidRPr="003C372D" w:rsidRDefault="003C372D" w:rsidP="00377B4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применять полученные знания на практике;</w:t>
      </w:r>
    </w:p>
    <w:p w:rsidR="003C372D" w:rsidRPr="003C372D" w:rsidRDefault="003C372D" w:rsidP="00377B4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составлять букеты из живых и высушенных цветов;</w:t>
      </w:r>
    </w:p>
    <w:p w:rsidR="003C372D" w:rsidRPr="003C372D" w:rsidRDefault="003C372D" w:rsidP="00377B4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работать с дополнительной литературой, наглядными пособиями;</w:t>
      </w:r>
    </w:p>
    <w:p w:rsidR="003C372D" w:rsidRPr="003C372D" w:rsidRDefault="003C372D" w:rsidP="00377B4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наблюдать за растениями;</w:t>
      </w:r>
    </w:p>
    <w:p w:rsidR="003C372D" w:rsidRPr="003C372D" w:rsidRDefault="003C372D" w:rsidP="00377B4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размножать и выращивать декоративные растения.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b/>
          <w:bCs/>
          <w:sz w:val="28"/>
          <w:szCs w:val="28"/>
        </w:rPr>
        <w:t>К</w:t>
      </w:r>
      <w:r w:rsidR="00AA75B2">
        <w:rPr>
          <w:rFonts w:ascii="Times New Roman" w:eastAsia="Calibri" w:hAnsi="Times New Roman" w:cs="Times New Roman"/>
          <w:b/>
          <w:bCs/>
          <w:sz w:val="28"/>
          <w:szCs w:val="28"/>
        </w:rPr>
        <w:t>ритерии результативности.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Для оценки результативности применяется входной, текущий и итоговый ко</w:t>
      </w:r>
      <w:r w:rsidRPr="003C372D">
        <w:rPr>
          <w:rFonts w:ascii="Times New Roman" w:eastAsia="Calibri" w:hAnsi="Times New Roman" w:cs="Times New Roman"/>
          <w:sz w:val="28"/>
          <w:szCs w:val="28"/>
        </w:rPr>
        <w:t>н</w:t>
      </w:r>
      <w:r w:rsidRPr="003C372D">
        <w:rPr>
          <w:rFonts w:ascii="Times New Roman" w:eastAsia="Calibri" w:hAnsi="Times New Roman" w:cs="Times New Roman"/>
          <w:sz w:val="28"/>
          <w:szCs w:val="28"/>
        </w:rPr>
        <w:t>троль.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b/>
          <w:bCs/>
          <w:sz w:val="28"/>
          <w:szCs w:val="28"/>
        </w:rPr>
        <w:t>Входной контроль</w:t>
      </w:r>
      <w:r w:rsidRPr="003C372D">
        <w:rPr>
          <w:rFonts w:ascii="Times New Roman" w:eastAsia="Calibri" w:hAnsi="Times New Roman" w:cs="Times New Roman"/>
          <w:sz w:val="28"/>
          <w:szCs w:val="28"/>
        </w:rPr>
        <w:t> - диагностика знаний, умений и навыков, имеющихся у воспитанников.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формы: анкетирование, собеседование.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b/>
          <w:bCs/>
          <w:sz w:val="28"/>
          <w:szCs w:val="28"/>
        </w:rPr>
        <w:t>Текущий контроль</w:t>
      </w:r>
      <w:r w:rsidRPr="003C372D">
        <w:rPr>
          <w:rFonts w:ascii="Times New Roman" w:eastAsia="Calibri" w:hAnsi="Times New Roman" w:cs="Times New Roman"/>
          <w:sz w:val="28"/>
          <w:szCs w:val="28"/>
        </w:rPr>
        <w:t> – оценка качества усвоения знаний.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формы: текущие тестовые задания, викторины, творческие задания, собесед</w:t>
      </w:r>
      <w:r w:rsidRPr="003C372D">
        <w:rPr>
          <w:rFonts w:ascii="Times New Roman" w:eastAsia="Calibri" w:hAnsi="Times New Roman" w:cs="Times New Roman"/>
          <w:sz w:val="28"/>
          <w:szCs w:val="28"/>
        </w:rPr>
        <w:t>о</w:t>
      </w:r>
      <w:r w:rsidRPr="003C372D">
        <w:rPr>
          <w:rFonts w:ascii="Times New Roman" w:eastAsia="Calibri" w:hAnsi="Times New Roman" w:cs="Times New Roman"/>
          <w:sz w:val="28"/>
          <w:szCs w:val="28"/>
        </w:rPr>
        <w:t>вание, практическая деятельность.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b/>
          <w:bCs/>
          <w:sz w:val="28"/>
          <w:szCs w:val="28"/>
        </w:rPr>
        <w:t>Итоговый контроль</w:t>
      </w:r>
      <w:r w:rsidRPr="003C372D">
        <w:rPr>
          <w:rFonts w:ascii="Times New Roman" w:eastAsia="Calibri" w:hAnsi="Times New Roman" w:cs="Times New Roman"/>
          <w:sz w:val="28"/>
          <w:szCs w:val="28"/>
        </w:rPr>
        <w:t> – оценка знаний, умений, навыков, имеющихся у ребенка в конце курса занятий.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формы: тестовые задания, качество и количество выращенных растений, в</w:t>
      </w:r>
      <w:r w:rsidRPr="003C372D">
        <w:rPr>
          <w:rFonts w:ascii="Times New Roman" w:eastAsia="Calibri" w:hAnsi="Times New Roman" w:cs="Times New Roman"/>
          <w:sz w:val="28"/>
          <w:szCs w:val="28"/>
        </w:rPr>
        <w:t>ы</w:t>
      </w:r>
      <w:r w:rsidRPr="003C372D">
        <w:rPr>
          <w:rFonts w:ascii="Times New Roman" w:eastAsia="Calibri" w:hAnsi="Times New Roman" w:cs="Times New Roman"/>
          <w:sz w:val="28"/>
          <w:szCs w:val="28"/>
        </w:rPr>
        <w:t>ставка творческих работ, оформление альбома; защита проектов; отчеты о пр</w:t>
      </w:r>
      <w:r w:rsidRPr="003C372D">
        <w:rPr>
          <w:rFonts w:ascii="Times New Roman" w:eastAsia="Calibri" w:hAnsi="Times New Roman" w:cs="Times New Roman"/>
          <w:sz w:val="28"/>
          <w:szCs w:val="28"/>
        </w:rPr>
        <w:t>о</w:t>
      </w:r>
      <w:r w:rsidRPr="003C372D">
        <w:rPr>
          <w:rFonts w:ascii="Times New Roman" w:eastAsia="Calibri" w:hAnsi="Times New Roman" w:cs="Times New Roman"/>
          <w:sz w:val="28"/>
          <w:szCs w:val="28"/>
        </w:rPr>
        <w:t>ведении опытов и наблюдений; составление коллекций растений.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b/>
          <w:bCs/>
          <w:sz w:val="28"/>
          <w:szCs w:val="28"/>
        </w:rPr>
        <w:t>Практическая значимость курса: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Знания, полученные учащимися, имеют практическое значение для оформления коридоров, классных комнат, библиотеки.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b/>
          <w:bCs/>
          <w:sz w:val="28"/>
          <w:szCs w:val="28"/>
        </w:rPr>
        <w:t>Формы подведения итогов: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организация выставки растений;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проведение открытых мероприятий, викторин, предметных недель.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b/>
          <w:bCs/>
          <w:sz w:val="28"/>
          <w:szCs w:val="28"/>
        </w:rPr>
        <w:t>Н</w:t>
      </w:r>
      <w:r w:rsidR="00AA75B2">
        <w:rPr>
          <w:rFonts w:ascii="Times New Roman" w:eastAsia="Calibri" w:hAnsi="Times New Roman" w:cs="Times New Roman"/>
          <w:b/>
          <w:bCs/>
          <w:sz w:val="28"/>
          <w:szCs w:val="28"/>
        </w:rPr>
        <w:t>еобходимое оборудование.</w:t>
      </w:r>
    </w:p>
    <w:p w:rsidR="003C372D" w:rsidRPr="003C372D" w:rsidRDefault="003C372D" w:rsidP="00377B4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Семена комнатных растений.</w:t>
      </w:r>
    </w:p>
    <w:p w:rsidR="003C372D" w:rsidRPr="003C372D" w:rsidRDefault="003C372D" w:rsidP="00377B4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Гербарные материалы.</w:t>
      </w:r>
    </w:p>
    <w:p w:rsidR="003C372D" w:rsidRPr="003C372D" w:rsidRDefault="003C372D" w:rsidP="00377B4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Цветочные горшки, кашпо.</w:t>
      </w:r>
    </w:p>
    <w:p w:rsidR="003C372D" w:rsidRPr="003C372D" w:rsidRDefault="003C372D" w:rsidP="00377B4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Удобрения.</w:t>
      </w:r>
    </w:p>
    <w:p w:rsidR="003C372D" w:rsidRPr="003C372D" w:rsidRDefault="003C372D" w:rsidP="00377B4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Лопаты.</w:t>
      </w:r>
    </w:p>
    <w:p w:rsidR="003C372D" w:rsidRPr="003C372D" w:rsidRDefault="003C372D" w:rsidP="00377B4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Грабли.</w:t>
      </w:r>
    </w:p>
    <w:p w:rsidR="003C372D" w:rsidRPr="003C372D" w:rsidRDefault="003C372D" w:rsidP="00377B4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Лейки.</w:t>
      </w:r>
    </w:p>
    <w:p w:rsidR="003C372D" w:rsidRPr="003C372D" w:rsidRDefault="003C372D" w:rsidP="00377B4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Ведра.</w:t>
      </w:r>
    </w:p>
    <w:p w:rsidR="003C372D" w:rsidRPr="003C372D" w:rsidRDefault="003C372D" w:rsidP="00377B4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Носилки.</w:t>
      </w:r>
    </w:p>
    <w:p w:rsidR="003C372D" w:rsidRPr="003C372D" w:rsidRDefault="003C372D" w:rsidP="00377B4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Подставки.</w:t>
      </w:r>
    </w:p>
    <w:p w:rsidR="003C372D" w:rsidRDefault="003C372D" w:rsidP="00377B46">
      <w:pPr>
        <w:widowControl w:val="0"/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Камни для оформления клумбы.</w:t>
      </w:r>
    </w:p>
    <w:p w:rsidR="003C372D" w:rsidRPr="002409E1" w:rsidRDefault="003C372D" w:rsidP="00C2284E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 w:cs="Times New Roman"/>
          <w:sz w:val="28"/>
          <w:szCs w:val="28"/>
        </w:rPr>
      </w:pPr>
      <w:r w:rsidRPr="002409E1">
        <w:rPr>
          <w:rFonts w:ascii="Times New Roman" w:eastAsia="Calibri" w:hAnsi="Times New Roman" w:cs="Times New Roman"/>
          <w:b/>
          <w:sz w:val="28"/>
          <w:szCs w:val="28"/>
        </w:rPr>
        <w:t>Планируемые результаты курса внеурочной деятельности.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Личностно и </w:t>
      </w:r>
      <w:proofErr w:type="spellStart"/>
      <w:r w:rsidRPr="003C372D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="002409E1">
        <w:rPr>
          <w:rFonts w:ascii="Times New Roman" w:eastAsia="Calibri" w:hAnsi="Times New Roman" w:cs="Times New Roman"/>
          <w:sz w:val="28"/>
          <w:szCs w:val="28"/>
        </w:rPr>
        <w:t>, предметные</w:t>
      </w: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 результаты освоения курса вн</w:t>
      </w:r>
      <w:r w:rsidRPr="003C372D">
        <w:rPr>
          <w:rFonts w:ascii="Times New Roman" w:eastAsia="Calibri" w:hAnsi="Times New Roman" w:cs="Times New Roman"/>
          <w:sz w:val="28"/>
          <w:szCs w:val="28"/>
        </w:rPr>
        <w:t>е</w:t>
      </w:r>
      <w:r w:rsidRPr="003C372D">
        <w:rPr>
          <w:rFonts w:ascii="Times New Roman" w:eastAsia="Calibri" w:hAnsi="Times New Roman" w:cs="Times New Roman"/>
          <w:sz w:val="28"/>
          <w:szCs w:val="28"/>
        </w:rPr>
        <w:t>урочной деятельности</w:t>
      </w:r>
      <w:r w:rsidR="002409E1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Познавательные УУД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Ученик будет знать: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Биологические и морфологические особенности декоративных растений, их роль в жизни человека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Особенности содержания растений в комнатах и способы ухода за ними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Основные способы размножения комнатных растений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Способы защиты от вредителей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Жизненные формы растений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Ассортимент комнатных растений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Правила размещения растений в комнатах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Правила поведения на природных экскурсиях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Ученик будет уметь: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• Осуществлять поиск необходимой информации для выполнения учебных з</w:t>
      </w:r>
      <w:r w:rsidRPr="003C372D">
        <w:rPr>
          <w:rFonts w:ascii="Times New Roman" w:eastAsia="Calibri" w:hAnsi="Times New Roman" w:cs="Times New Roman"/>
          <w:sz w:val="28"/>
          <w:szCs w:val="28"/>
        </w:rPr>
        <w:t>а</w:t>
      </w: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даний с использованием учебной и дополнительной литературы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Выделять существенную информацию из текстов разных видов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Ориентироваться в тексте: определять умения, которые будут сформированы на основе изучения данного текста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Формулировать проблему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Строить речевые высказывания в устной и письменной форме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Отвечать на вопросы учителя, находить нужную информацию в тексте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Подробно пересказывать прочитанное или прослушанное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Проводить анализ, сравнение, обобщение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делать выводы из поставленных задач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Устанавливать причинно-следственные связи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Определять виды комнатных растений, проводить их классификацию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Проводить паспортизацию растений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Изготавливать этикетки паспортов растений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Вести календарь ухода за комнатными растениями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Приготавливать земляную смесь для посадки растений.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Подбирать вазоны, горшки для комнатных растений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Высаживать растения в приготовленную смесь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• Правильно поливать, рыхлить, вносить удобрения, купать комнатные раст</w:t>
      </w:r>
      <w:r w:rsidRPr="003C372D">
        <w:rPr>
          <w:rFonts w:ascii="Times New Roman" w:eastAsia="Calibri" w:hAnsi="Times New Roman" w:cs="Times New Roman"/>
          <w:sz w:val="28"/>
          <w:szCs w:val="28"/>
        </w:rPr>
        <w:t>е</w:t>
      </w: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ния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Подбирать средства борьбы с вредителями и обрабатывать ими растения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Размножать и выращивать комнатные растения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Личностные УУД</w:t>
      </w:r>
    </w:p>
    <w:p w:rsidR="003C372D" w:rsidRPr="003C372D" w:rsidRDefault="002409E1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• </w:t>
      </w:r>
      <w:r w:rsidR="003C372D" w:rsidRPr="003C372D">
        <w:rPr>
          <w:rFonts w:ascii="Times New Roman" w:eastAsia="Calibri" w:hAnsi="Times New Roman" w:cs="Times New Roman"/>
          <w:sz w:val="28"/>
          <w:szCs w:val="28"/>
        </w:rPr>
        <w:t xml:space="preserve">Положительное отношение к школе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Формировать уважительное отношение к иному мнению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Воспитывать культуру общения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Воспитывать любовь к природе, формировать чувство прекрасного.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Формирование адекватной самооценки и </w:t>
      </w:r>
      <w:proofErr w:type="spellStart"/>
      <w:r w:rsidRPr="003C372D">
        <w:rPr>
          <w:rFonts w:ascii="Times New Roman" w:eastAsia="Calibri" w:hAnsi="Times New Roman" w:cs="Times New Roman"/>
          <w:sz w:val="28"/>
          <w:szCs w:val="28"/>
        </w:rPr>
        <w:t>самопринятия</w:t>
      </w:r>
      <w:proofErr w:type="spellEnd"/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Развивать творческие способности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Развивать инициативность и творчество в труде, трудовые навыки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Способность адекватно судить о причинах своего успеха/неуспеха в учении, связывая успех с усилиями, трудолюбием, старанием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Мотивация учебной деятельности: </w:t>
      </w:r>
      <w:proofErr w:type="spellStart"/>
      <w:r w:rsidRPr="003C372D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 познавательных мот</w:t>
      </w:r>
      <w:r w:rsidRPr="003C372D">
        <w:rPr>
          <w:rFonts w:ascii="Times New Roman" w:eastAsia="Calibri" w:hAnsi="Times New Roman" w:cs="Times New Roman"/>
          <w:sz w:val="28"/>
          <w:szCs w:val="28"/>
        </w:rPr>
        <w:t>и</w:t>
      </w:r>
      <w:r w:rsidRPr="003C372D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вов, интерес к новому; интерес к способу решения и общему способу действия; </w:t>
      </w:r>
      <w:proofErr w:type="spellStart"/>
      <w:r w:rsidRPr="003C372D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 социальных мотивов; стремление выполнять социально зн</w:t>
      </w:r>
      <w:r w:rsidRPr="003C372D">
        <w:rPr>
          <w:rFonts w:ascii="Times New Roman" w:eastAsia="Calibri" w:hAnsi="Times New Roman" w:cs="Times New Roman"/>
          <w:sz w:val="28"/>
          <w:szCs w:val="28"/>
        </w:rPr>
        <w:t>а</w:t>
      </w: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чимую и социально оцениваемую деятельность. Быть полезным обществу. </w:t>
      </w:r>
      <w:proofErr w:type="spellStart"/>
      <w:r w:rsidRPr="003C372D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 учебных мотивов; стремление к самосовершенствованию, приобретение новых знаний и умений; установление связи между умением и будущей профессиональной деятельностью; установка на здоровый образ жи</w:t>
      </w:r>
      <w:r w:rsidRPr="003C372D">
        <w:rPr>
          <w:rFonts w:ascii="Times New Roman" w:eastAsia="Calibri" w:hAnsi="Times New Roman" w:cs="Times New Roman"/>
          <w:sz w:val="28"/>
          <w:szCs w:val="28"/>
        </w:rPr>
        <w:t>з</w:t>
      </w: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ни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Развивать самостоятельность и личную ответственность за свои поступки.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• Развивать этические чувства, навыка сотрудничества со сверстниками и уч</w:t>
      </w:r>
      <w:r w:rsidRPr="003C372D">
        <w:rPr>
          <w:rFonts w:ascii="Times New Roman" w:eastAsia="Calibri" w:hAnsi="Times New Roman" w:cs="Times New Roman"/>
          <w:sz w:val="28"/>
          <w:szCs w:val="28"/>
        </w:rPr>
        <w:t>и</w:t>
      </w: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телем.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Развитие </w:t>
      </w:r>
      <w:proofErr w:type="spellStart"/>
      <w:r w:rsidRPr="003C372D">
        <w:rPr>
          <w:rFonts w:ascii="Times New Roman" w:eastAsia="Calibri" w:hAnsi="Times New Roman" w:cs="Times New Roman"/>
          <w:sz w:val="28"/>
          <w:szCs w:val="28"/>
        </w:rPr>
        <w:t>эмпатии</w:t>
      </w:r>
      <w:proofErr w:type="spellEnd"/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 и сопереживания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Регулятивные УУД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Ставить цели и задачи, понимать и сохранять поставленные цели и задачи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Вносить коррективы в действия и проявлять инициативу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Выделение и осознания учащимися того, что уже усвоено и что еще подлежит усвоению, осознание качества и уровня усвоения.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Способность к волевому усилию и преодолению препятствий.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Организовать свое рабочее место под руководством учителя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Адекватно воспринимать оценку учителя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Различать способ и результат действия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Соотносить выполненное задание с образцом, предложенным учителем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Определять план выполнения заданий внеурочной деятельности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Умение учитывать выделенные учителем ориентиры действия и построение ориентировочной основы в изучаемом материале, в сотрудничестве с учителем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Использовать при выполнении заданий различные средства: справочной и прочую литературу, ИКТ и пр.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Коммуникативные УУД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Участвовать в диалоге на занятии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Задавать вопросы, с помощью вопросов получить </w:t>
      </w:r>
      <w:proofErr w:type="spellStart"/>
      <w:r w:rsidRPr="003C372D">
        <w:rPr>
          <w:rFonts w:ascii="Times New Roman" w:eastAsia="Calibri" w:hAnsi="Times New Roman" w:cs="Times New Roman"/>
          <w:sz w:val="28"/>
          <w:szCs w:val="28"/>
        </w:rPr>
        <w:t>получить</w:t>
      </w:r>
      <w:proofErr w:type="spellEnd"/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 необходимые св</w:t>
      </w:r>
      <w:r w:rsidRPr="003C372D">
        <w:rPr>
          <w:rFonts w:ascii="Times New Roman" w:eastAsia="Calibri" w:hAnsi="Times New Roman" w:cs="Times New Roman"/>
          <w:sz w:val="28"/>
          <w:szCs w:val="28"/>
        </w:rPr>
        <w:t>е</w:t>
      </w: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дения от партнера о деятельности с учетом разных мнений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Отвечать на вопросы учителя, товарища по классу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Участвовать в паре, группе, коллективе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Формулировать собственное мнение и позицию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• Уважение к окружающим - умение слушать и слышать партнера, признавать право на собственное мнение и принимать решение с учетом позиции всех уч</w:t>
      </w:r>
      <w:r w:rsidRPr="003C372D">
        <w:rPr>
          <w:rFonts w:ascii="Times New Roman" w:eastAsia="Calibri" w:hAnsi="Times New Roman" w:cs="Times New Roman"/>
          <w:sz w:val="28"/>
          <w:szCs w:val="28"/>
        </w:rPr>
        <w:t>а</w:t>
      </w: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стников, эмоционально-позитивное отношение к процессу сотрудничества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• Понимать возможность существования различных позиций и точек зрения на какой – либо предмет или вопрос. </w:t>
      </w:r>
    </w:p>
    <w:p w:rsidR="003C372D" w:rsidRPr="003C372D" w:rsidRDefault="003C372D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• Ориентироваться на позицию других людей, отличную от собственной поз</w:t>
      </w:r>
      <w:r w:rsidRPr="003C372D">
        <w:rPr>
          <w:rFonts w:ascii="Times New Roman" w:eastAsia="Calibri" w:hAnsi="Times New Roman" w:cs="Times New Roman"/>
          <w:sz w:val="28"/>
          <w:szCs w:val="28"/>
        </w:rPr>
        <w:t>и</w:t>
      </w:r>
      <w:r w:rsidRPr="003C372D">
        <w:rPr>
          <w:rFonts w:ascii="Times New Roman" w:eastAsia="Calibri" w:hAnsi="Times New Roman" w:cs="Times New Roman"/>
          <w:sz w:val="28"/>
          <w:szCs w:val="28"/>
        </w:rPr>
        <w:t xml:space="preserve">ции, уважать иную точку зрения </w:t>
      </w:r>
    </w:p>
    <w:p w:rsidR="00C2284E" w:rsidRPr="00C2284E" w:rsidRDefault="003C372D" w:rsidP="00C228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• Владеть определенными вербальными и невербальными средствами общения</w:t>
      </w:r>
    </w:p>
    <w:p w:rsidR="00C2284E" w:rsidRPr="00C2284E" w:rsidRDefault="00C2284E" w:rsidP="00C228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2284E">
        <w:rPr>
          <w:rFonts w:ascii="Times New Roman" w:eastAsia="Calibri" w:hAnsi="Times New Roman" w:cs="Times New Roman"/>
          <w:b/>
          <w:sz w:val="28"/>
          <w:szCs w:val="28"/>
        </w:rPr>
        <w:t>5.Методы, формы и средства обучения.</w:t>
      </w:r>
    </w:p>
    <w:p w:rsidR="00C2284E" w:rsidRDefault="00C2284E" w:rsidP="00C2284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75B2">
        <w:rPr>
          <w:rFonts w:ascii="Times New Roman" w:hAnsi="Times New Roman" w:cs="Times New Roman"/>
          <w:b/>
          <w:sz w:val="28"/>
          <w:szCs w:val="28"/>
        </w:rPr>
        <w:t>Основные формы и методы работы.</w:t>
      </w:r>
    </w:p>
    <w:p w:rsidR="00C2284E" w:rsidRPr="003C372D" w:rsidRDefault="00C2284E" w:rsidP="00C2284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Особое внимание в программе уделяется практическим занятиям и совместной деятельности.</w:t>
      </w:r>
    </w:p>
    <w:p w:rsidR="00C2284E" w:rsidRPr="003C372D" w:rsidRDefault="00C2284E" w:rsidP="00C228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Формы работы:</w:t>
      </w:r>
    </w:p>
    <w:p w:rsidR="00C2284E" w:rsidRPr="003C372D" w:rsidRDefault="00C2284E" w:rsidP="00C228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групповые занятия, практическое выполнение опытов, лабо</w:t>
      </w:r>
      <w:r w:rsidRPr="003C372D">
        <w:rPr>
          <w:rFonts w:ascii="Times New Roman" w:eastAsia="Calibri" w:hAnsi="Times New Roman" w:cs="Times New Roman"/>
          <w:sz w:val="28"/>
          <w:szCs w:val="28"/>
        </w:rPr>
        <w:softHyphen/>
        <w:t>раторных работ, проведение экскурсий и массовых мероприятий в школе, консультации.</w:t>
      </w:r>
    </w:p>
    <w:p w:rsidR="00C2284E" w:rsidRPr="003C372D" w:rsidRDefault="00C2284E" w:rsidP="00C228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Учащиеся должны уметь:</w:t>
      </w:r>
    </w:p>
    <w:p w:rsidR="00C2284E" w:rsidRPr="003C372D" w:rsidRDefault="00C2284E" w:rsidP="00C228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1) самостоятельно проводить лабораторные опыты;</w:t>
      </w:r>
    </w:p>
    <w:p w:rsidR="00C2284E" w:rsidRPr="003C372D" w:rsidRDefault="00C2284E" w:rsidP="00C228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2) ухаживать за комнатными растениями;</w:t>
      </w:r>
    </w:p>
    <w:p w:rsidR="00C2284E" w:rsidRPr="003C372D" w:rsidRDefault="00C2284E" w:rsidP="00C228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C372D">
        <w:rPr>
          <w:rFonts w:ascii="Times New Roman" w:eastAsia="Calibri" w:hAnsi="Times New Roman" w:cs="Times New Roman"/>
          <w:sz w:val="28"/>
          <w:szCs w:val="28"/>
        </w:rPr>
        <w:t>З) проводить прививку, черенкование, знать правила агротехники комнатных и садовых растений.</w:t>
      </w:r>
    </w:p>
    <w:p w:rsidR="00C2284E" w:rsidRPr="003C372D" w:rsidRDefault="00C2284E" w:rsidP="00377B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709D" w:rsidRDefault="00C2284E" w:rsidP="00C2284E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</w:t>
      </w:r>
      <w:r w:rsidRPr="00C2284E">
        <w:rPr>
          <w:rFonts w:ascii="Times New Roman" w:hAnsi="Times New Roman" w:cs="Times New Roman"/>
          <w:b/>
          <w:sz w:val="28"/>
          <w:szCs w:val="28"/>
        </w:rPr>
        <w:t>Краткое содержание.</w:t>
      </w:r>
    </w:p>
    <w:p w:rsidR="00946FC5" w:rsidRDefault="00946FC5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46FC5">
        <w:rPr>
          <w:rFonts w:ascii="Times New Roman" w:hAnsi="Times New Roman" w:cs="Times New Roman"/>
          <w:sz w:val="28"/>
          <w:szCs w:val="28"/>
        </w:rPr>
        <w:t>Формы организации занятий внеурочной деятельности: беседа</w:t>
      </w:r>
      <w:r>
        <w:rPr>
          <w:rFonts w:ascii="Times New Roman" w:hAnsi="Times New Roman" w:cs="Times New Roman"/>
          <w:sz w:val="28"/>
          <w:szCs w:val="28"/>
        </w:rPr>
        <w:t xml:space="preserve">, экскурсия, практические работы, лекция, </w:t>
      </w:r>
      <w:r w:rsidRPr="00946FC5">
        <w:rPr>
          <w:rFonts w:ascii="Times New Roman" w:hAnsi="Times New Roman" w:cs="Times New Roman"/>
          <w:sz w:val="28"/>
          <w:szCs w:val="28"/>
        </w:rPr>
        <w:t xml:space="preserve">оформление </w:t>
      </w:r>
      <w:r>
        <w:rPr>
          <w:rFonts w:ascii="Times New Roman" w:hAnsi="Times New Roman" w:cs="Times New Roman"/>
          <w:sz w:val="28"/>
          <w:szCs w:val="28"/>
        </w:rPr>
        <w:t>стенда фотографий, выбор лучших, викторины, демонстрации.</w:t>
      </w:r>
    </w:p>
    <w:p w:rsidR="00F6189E" w:rsidRPr="00F6189E" w:rsidRDefault="00946FC5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46FC5">
        <w:rPr>
          <w:rFonts w:ascii="Times New Roman" w:hAnsi="Times New Roman" w:cs="Times New Roman"/>
          <w:sz w:val="28"/>
          <w:szCs w:val="28"/>
        </w:rPr>
        <w:t>Основные виды деятельности: групповая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В результате</w:t>
      </w:r>
      <w:r w:rsidR="0093237D">
        <w:rPr>
          <w:rFonts w:ascii="Times New Roman" w:hAnsi="Times New Roman" w:cs="Times New Roman"/>
          <w:sz w:val="28"/>
          <w:szCs w:val="28"/>
        </w:rPr>
        <w:t xml:space="preserve"> прохождения курса «Флористика для детей</w:t>
      </w:r>
      <w:r w:rsidRPr="00F6189E">
        <w:rPr>
          <w:rFonts w:ascii="Times New Roman" w:hAnsi="Times New Roman" w:cs="Times New Roman"/>
          <w:sz w:val="28"/>
          <w:szCs w:val="28"/>
        </w:rPr>
        <w:t>» ученики должны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знать: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•</w:t>
      </w:r>
      <w:r w:rsidRPr="00F6189E">
        <w:rPr>
          <w:rFonts w:ascii="Times New Roman" w:hAnsi="Times New Roman" w:cs="Times New Roman"/>
          <w:sz w:val="28"/>
          <w:szCs w:val="28"/>
        </w:rPr>
        <w:tab/>
        <w:t>основные группы комнатных растений, особенности их организации, многообразие, экологическую, эстетическую и практическую роль;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•</w:t>
      </w:r>
      <w:r w:rsidRPr="00F6189E">
        <w:rPr>
          <w:rFonts w:ascii="Times New Roman" w:hAnsi="Times New Roman" w:cs="Times New Roman"/>
          <w:sz w:val="28"/>
          <w:szCs w:val="28"/>
        </w:rPr>
        <w:tab/>
        <w:t>принципы размещения растений в помещении;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•</w:t>
      </w:r>
      <w:r w:rsidRPr="00F6189E">
        <w:rPr>
          <w:rFonts w:ascii="Times New Roman" w:hAnsi="Times New Roman" w:cs="Times New Roman"/>
          <w:sz w:val="28"/>
          <w:szCs w:val="28"/>
        </w:rPr>
        <w:tab/>
        <w:t>правила ухода за растениями (световой и температурный режим, полив, подкормка, пересадка и перевалка);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•</w:t>
      </w:r>
      <w:r w:rsidRPr="00F6189E">
        <w:rPr>
          <w:rFonts w:ascii="Times New Roman" w:hAnsi="Times New Roman" w:cs="Times New Roman"/>
          <w:sz w:val="28"/>
          <w:szCs w:val="28"/>
        </w:rPr>
        <w:tab/>
        <w:t>основные болезни комнатных растений;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•</w:t>
      </w:r>
      <w:r w:rsidRPr="00F6189E">
        <w:rPr>
          <w:rFonts w:ascii="Times New Roman" w:hAnsi="Times New Roman" w:cs="Times New Roman"/>
          <w:sz w:val="28"/>
          <w:szCs w:val="28"/>
        </w:rPr>
        <w:tab/>
        <w:t>правила составления зимних букетов и икебан;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уметь: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•</w:t>
      </w:r>
      <w:r w:rsidRPr="00F6189E">
        <w:rPr>
          <w:rFonts w:ascii="Times New Roman" w:hAnsi="Times New Roman" w:cs="Times New Roman"/>
          <w:sz w:val="28"/>
          <w:szCs w:val="28"/>
        </w:rPr>
        <w:tab/>
        <w:t>составлять паспорт растений, проекты оформления клумб и рабаток, зи</w:t>
      </w:r>
      <w:r w:rsidRPr="00F6189E">
        <w:rPr>
          <w:rFonts w:ascii="Times New Roman" w:hAnsi="Times New Roman" w:cs="Times New Roman"/>
          <w:sz w:val="28"/>
          <w:szCs w:val="28"/>
        </w:rPr>
        <w:t>м</w:t>
      </w:r>
      <w:r w:rsidRPr="00F6189E">
        <w:rPr>
          <w:rFonts w:ascii="Times New Roman" w:hAnsi="Times New Roman" w:cs="Times New Roman"/>
          <w:sz w:val="28"/>
          <w:szCs w:val="28"/>
        </w:rPr>
        <w:t>ние букеты и икебаны;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•</w:t>
      </w:r>
      <w:r w:rsidRPr="00F6189E">
        <w:rPr>
          <w:rFonts w:ascii="Times New Roman" w:hAnsi="Times New Roman" w:cs="Times New Roman"/>
          <w:sz w:val="28"/>
          <w:szCs w:val="28"/>
        </w:rPr>
        <w:tab/>
        <w:t>готовить почвенные смеси;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•</w:t>
      </w:r>
      <w:r w:rsidRPr="00F6189E">
        <w:rPr>
          <w:rFonts w:ascii="Times New Roman" w:hAnsi="Times New Roman" w:cs="Times New Roman"/>
          <w:sz w:val="28"/>
          <w:szCs w:val="28"/>
        </w:rPr>
        <w:tab/>
        <w:t>пересаживать и переваливать растения;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•</w:t>
      </w:r>
      <w:r w:rsidRPr="00F6189E">
        <w:rPr>
          <w:rFonts w:ascii="Times New Roman" w:hAnsi="Times New Roman" w:cs="Times New Roman"/>
          <w:sz w:val="28"/>
          <w:szCs w:val="28"/>
        </w:rPr>
        <w:tab/>
        <w:t>вносить удобрения и подкармливать растения;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•</w:t>
      </w:r>
      <w:r w:rsidRPr="00F6189E">
        <w:rPr>
          <w:rFonts w:ascii="Times New Roman" w:hAnsi="Times New Roman" w:cs="Times New Roman"/>
          <w:sz w:val="28"/>
          <w:szCs w:val="28"/>
        </w:rPr>
        <w:tab/>
        <w:t>размножать растения семенами и вегетативно;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•</w:t>
      </w:r>
      <w:r w:rsidRPr="00F6189E">
        <w:rPr>
          <w:rFonts w:ascii="Times New Roman" w:hAnsi="Times New Roman" w:cs="Times New Roman"/>
          <w:sz w:val="28"/>
          <w:szCs w:val="28"/>
        </w:rPr>
        <w:tab/>
        <w:t>описывать собственные наблюдения или опыты, различать в них цель,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•</w:t>
      </w:r>
      <w:r w:rsidRPr="00F6189E">
        <w:rPr>
          <w:rFonts w:ascii="Times New Roman" w:hAnsi="Times New Roman" w:cs="Times New Roman"/>
          <w:sz w:val="28"/>
          <w:szCs w:val="28"/>
        </w:rPr>
        <w:tab/>
        <w:t>условия проведения и полученные результаты;</w:t>
      </w:r>
    </w:p>
    <w:p w:rsidR="00F6189E" w:rsidRPr="00F6189E" w:rsidRDefault="00377B46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F6189E" w:rsidRPr="00F6189E">
        <w:rPr>
          <w:rFonts w:ascii="Times New Roman" w:hAnsi="Times New Roman" w:cs="Times New Roman"/>
          <w:sz w:val="28"/>
          <w:szCs w:val="28"/>
        </w:rPr>
        <w:t>спользовать приобретенные знания и умения в практической деятельности и в повседневной жизни для:</w:t>
      </w:r>
    </w:p>
    <w:p w:rsidR="00F6189E" w:rsidRP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•</w:t>
      </w:r>
      <w:r w:rsidRPr="00F6189E">
        <w:rPr>
          <w:rFonts w:ascii="Times New Roman" w:hAnsi="Times New Roman" w:cs="Times New Roman"/>
          <w:sz w:val="28"/>
          <w:szCs w:val="28"/>
        </w:rPr>
        <w:tab/>
        <w:t>составления простейших рекомендаций по содержанию и уходу за ко</w:t>
      </w:r>
      <w:r w:rsidRPr="00F6189E">
        <w:rPr>
          <w:rFonts w:ascii="Times New Roman" w:hAnsi="Times New Roman" w:cs="Times New Roman"/>
          <w:sz w:val="28"/>
          <w:szCs w:val="28"/>
        </w:rPr>
        <w:t>м</w:t>
      </w:r>
      <w:r w:rsidRPr="00F6189E">
        <w:rPr>
          <w:rFonts w:ascii="Times New Roman" w:hAnsi="Times New Roman" w:cs="Times New Roman"/>
          <w:sz w:val="28"/>
          <w:szCs w:val="28"/>
        </w:rPr>
        <w:t>натными и другими культурными растениями;</w:t>
      </w:r>
    </w:p>
    <w:p w:rsidR="00F6189E" w:rsidRDefault="00F6189E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6189E">
        <w:rPr>
          <w:rFonts w:ascii="Times New Roman" w:hAnsi="Times New Roman" w:cs="Times New Roman"/>
          <w:sz w:val="28"/>
          <w:szCs w:val="28"/>
        </w:rPr>
        <w:t>•</w:t>
      </w:r>
      <w:r w:rsidRPr="00F6189E">
        <w:rPr>
          <w:rFonts w:ascii="Times New Roman" w:hAnsi="Times New Roman" w:cs="Times New Roman"/>
          <w:sz w:val="28"/>
          <w:szCs w:val="28"/>
        </w:rPr>
        <w:tab/>
        <w:t>размножения растений семенами и вегетативно: черенками, отводками, делением куста, дочерними луковицами-детками и т.д.</w:t>
      </w:r>
    </w:p>
    <w:p w:rsidR="00441D28" w:rsidRPr="00F6189E" w:rsidRDefault="00441D28" w:rsidP="00377B46">
      <w:pPr>
        <w:pStyle w:val="a3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58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6756"/>
        <w:gridCol w:w="717"/>
        <w:gridCol w:w="992"/>
        <w:gridCol w:w="1093"/>
      </w:tblGrid>
      <w:tr w:rsidR="00441D28" w:rsidRPr="002409E1" w:rsidTr="00441D28">
        <w:trPr>
          <w:jc w:val="center"/>
        </w:trPr>
        <w:tc>
          <w:tcPr>
            <w:tcW w:w="675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Название темы</w:t>
            </w:r>
          </w:p>
        </w:tc>
        <w:tc>
          <w:tcPr>
            <w:tcW w:w="2802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часов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теория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пра</w:t>
            </w:r>
            <w:r w:rsidRPr="002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</w:t>
            </w:r>
            <w:r w:rsidRPr="002409E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тика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1. Роль зеленых растений в жизни человека.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2. Календарь основных работ по комнатному цветово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ству.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3.Основные группы комнатных растений.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4. Правила ухода за комнатными растениями. Переса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ка и подкормка.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. Пересадка и подкормка комнатных растений.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. Вегетативное размножение растений.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. Календарь основных работ по комнатному цветово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ству и на школьной клумбе.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 xml:space="preserve">. Декоративные растения цветника.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Однол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етники. Многолетники. Уход за растениями.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. Опыты и наблюдения за цветочно-декоративными растениями.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. Составление проектов оформления клумб и рабаток.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. Защита растений от болезней и вредителей.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. Почвенные смеси.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. Приемы художественного озеленения интерьеров. Приемы планировочных решений.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. Правила и приемы составления икебан.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D28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Pr="002409E1">
              <w:rPr>
                <w:rFonts w:ascii="Times New Roman" w:hAnsi="Times New Roman" w:cs="Times New Roman"/>
                <w:sz w:val="28"/>
                <w:szCs w:val="28"/>
              </w:rPr>
              <w:t>Защита творческих работ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441D28" w:rsidRPr="002409E1" w:rsidTr="00441D28">
        <w:trPr>
          <w:jc w:val="center"/>
        </w:trPr>
        <w:tc>
          <w:tcPr>
            <w:tcW w:w="67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D28" w:rsidRDefault="00441D28" w:rsidP="00377B46">
            <w:pPr>
              <w:pStyle w:val="a3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7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D28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D28" w:rsidRPr="002409E1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441D28" w:rsidRDefault="00441D28" w:rsidP="00377B4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4D46" w:rsidRDefault="00124D46" w:rsidP="00377B46">
      <w:pPr>
        <w:pStyle w:val="a3"/>
        <w:numPr>
          <w:ilvl w:val="0"/>
          <w:numId w:val="4"/>
        </w:numPr>
        <w:ind w:left="0"/>
        <w:jc w:val="both"/>
        <w:rPr>
          <w:rFonts w:ascii="Times New Roman" w:hAnsi="Times New Roman" w:cs="Times New Roman"/>
          <w:b/>
          <w:sz w:val="28"/>
          <w:szCs w:val="28"/>
        </w:rPr>
        <w:sectPr w:rsidR="00124D46" w:rsidSect="00441D28"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124D46" w:rsidRDefault="00C2284E" w:rsidP="00441D28">
      <w:pPr>
        <w:pStyle w:val="a3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284E">
        <w:rPr>
          <w:rFonts w:ascii="Times New Roman" w:hAnsi="Times New Roman" w:cs="Times New Roman"/>
          <w:b/>
          <w:sz w:val="28"/>
          <w:szCs w:val="28"/>
        </w:rPr>
        <w:lastRenderedPageBreak/>
        <w:t>7.Тематическое планирование.</w:t>
      </w:r>
    </w:p>
    <w:tbl>
      <w:tblPr>
        <w:tblStyle w:val="a4"/>
        <w:tblW w:w="14033" w:type="dxa"/>
        <w:tblInd w:w="250" w:type="dxa"/>
        <w:tblLayout w:type="fixed"/>
        <w:tblLook w:val="04A0"/>
      </w:tblPr>
      <w:tblGrid>
        <w:gridCol w:w="3260"/>
        <w:gridCol w:w="1560"/>
        <w:gridCol w:w="2409"/>
        <w:gridCol w:w="4536"/>
        <w:gridCol w:w="2268"/>
      </w:tblGrid>
      <w:tr w:rsidR="0075445A" w:rsidTr="0075445A">
        <w:trPr>
          <w:trHeight w:val="1299"/>
        </w:trPr>
        <w:tc>
          <w:tcPr>
            <w:tcW w:w="3260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Разделы программы.  Тема занятия.</w:t>
            </w:r>
          </w:p>
        </w:tc>
        <w:tc>
          <w:tcPr>
            <w:tcW w:w="1560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во часов.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Формы организ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ции познавател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ной деятельности учащихся</w:t>
            </w:r>
          </w:p>
        </w:tc>
        <w:tc>
          <w:tcPr>
            <w:tcW w:w="4536" w:type="dxa"/>
          </w:tcPr>
          <w:p w:rsidR="0075445A" w:rsidRDefault="0075445A" w:rsidP="0075445A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результаты.</w:t>
            </w:r>
          </w:p>
        </w:tc>
        <w:tc>
          <w:tcPr>
            <w:tcW w:w="2268" w:type="dxa"/>
          </w:tcPr>
          <w:p w:rsidR="0075445A" w:rsidRP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Виды/формы</w:t>
            </w:r>
          </w:p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контроля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Роль зеленых растений в жизни человека. Ко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натные растения вчера и сегодня.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Pr="008D1955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eastAsia="Calibri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eastAsia="Calibri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eastAsia="Calibri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 w:val="restart"/>
          </w:tcPr>
          <w:p w:rsidR="0075445A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955">
              <w:rPr>
                <w:rFonts w:ascii="Times New Roman" w:eastAsia="Calibri" w:hAnsi="Times New Roman" w:cs="Times New Roman"/>
                <w:sz w:val="28"/>
                <w:szCs w:val="28"/>
              </w:rPr>
              <w:t>Ученик будет знать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D195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Биологические и морфологич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ские особенности декоративных растений, их роль в жизни человека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Особенности содержания раст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ний в комнатах и способы ухода за ними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Основные способы размножения комнатных растений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Способы защиты от вредителей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Жизненные формы растений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Ассортимент комнатных растений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Правила размещения растений в комнатах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Правила поведения на природных экскурсиях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Ученик будет уметь: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Осуществлять поиск необходимой информации для выполнения уче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ных заданий с использованием учебной и дополнительной литер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туры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Выделять существенную инфо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мацию из текстов разных видов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• Ориентироваться в тексте: опр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делять умения, которые будут сформированы на основе изучения данного текста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Формулировать проблему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Строить речевые высказывания в устной и письменной форме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Отвечать на вопросы учителя, н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ходить нужную информацию в те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к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сте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Подробно пересказывать проч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танное или прослушанное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Проводить анализ, сравнение, обобщение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делать выводы из поставленных з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дач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Устанавливать причинно-следственные связи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Определять виды комнатных ра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тений, проводить их классифик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цию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Проводить паспортизацию раст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ний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Изготавливать этикетки паспо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р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тов растений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Вести календарь ухода за комна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ными растениями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Приготавливать земляную смесь для посадки растений.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• Подбирать вазоны, горшки для комнатных растений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Высаживать растения в пригото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ленную смесь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Правильно поливать, рыхлить, вносить удобрения, купать комна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ные растения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Подбирать средства борьбы с вр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дителями и обрабатывать ими ра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тения </w:t>
            </w:r>
          </w:p>
          <w:p w:rsidR="0075445A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Размножать и выращивать ко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натные растения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 обучающего сформируются: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Положительное отношение к школе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•  У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важительное отношение к ин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 мнению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• Воспитается культура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общения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• Воспитается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любовь к природе,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сформируется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чувство прекрасного.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• Формируется адекватная сам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оценка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самоприня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тие</w:t>
            </w:r>
            <w:proofErr w:type="spellEnd"/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.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•  Т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ворческие способности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•  И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нициативность и творчество в труде, трудовые навыки </w:t>
            </w:r>
          </w:p>
          <w:p w:rsidR="0075445A" w:rsidRDefault="0075445A" w:rsidP="0075445A">
            <w:pPr>
              <w:pStyle w:val="a3"/>
              <w:ind w:left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Способность адекватно судить о причинах своего успеха/неуспеха в учении, связывая успех с усилиями, трудолюбием, старанием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• Ставить цели и задачи, понимать и сохранять поставленные цели и задачи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Вносить коррективы в действия и проявлять инициативу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Выделение и осознания учащим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и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ся того, что уже усвоено и что еще подлежит усвоению, осознание к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чества и уровня усвоения.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Способность к волевому усилию и преодолению препятствий.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Организовать свое рабочее место под руководством учителя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Адекватно воспринимать оценку учителя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Различать способ и результат де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й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ствия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Соотносить выполненное задание с образцом, предложенным учит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лем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Определять план выполнения з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даний внеурочной деятельности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Умение учитывать выделенные учителем ориентиры действия и построение ориентировочной осн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вы в изучаемом материале, в с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трудничестве с учителем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Использовать при выполнении з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даний различные средства: спр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вочной и прочую литературу, ИКТ и пр.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• Участвовать в диалоге на занятии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Задавать вопросы, с помощью в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просов получить </w:t>
            </w:r>
            <w:proofErr w:type="spellStart"/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получить</w:t>
            </w:r>
            <w:proofErr w:type="spellEnd"/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необх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димые сведения от партнера о де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я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тельности с учетом разных мнений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Отвечать на вопросы учителя, т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варища по классу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Участвовать в паре, группе, ко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л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лективе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Формулировать собственное мн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ние и позицию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Уважение к окружающим - ум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ние слушать и слышать партнера, признавать право на собственное мнение и принимать решение с учетом позиции всех участников, эмоционально-позитивное отнош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е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ние к процессу сотрудничества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Понимать возможность существ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о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вания различных позиций и точек зрения на какой – либо предмет или вопрос. </w:t>
            </w:r>
          </w:p>
          <w:p w:rsidR="0075445A" w:rsidRPr="003C372D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Ориентироваться на позицию других людей, отличную от собс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т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венной позиции, уважать иную точку зрения </w:t>
            </w:r>
          </w:p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• Владеть определенными вербал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 w:rsidRPr="003C372D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ными и невербальными средствами общения</w:t>
            </w:r>
          </w:p>
        </w:tc>
        <w:tc>
          <w:tcPr>
            <w:tcW w:w="2268" w:type="dxa"/>
          </w:tcPr>
          <w:p w:rsidR="0075445A" w:rsidRPr="008D1955" w:rsidRDefault="0075445A" w:rsidP="0075445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мини-конференция с презентацией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Экологические факторы роста растений и микр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климат помещений. К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тегории растений, пр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меняемые в интерьерном озеленении, их требов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 к микроклимату.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Уход за растениями. О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ношение к свету.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Жизнь комнатных раст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 и их требования к теплу и воде. Правила полива.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Четыре времени года в жизни комнатных раст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ний. Осень и зима. К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лендарь основных работ по комнатному цвет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водству 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Правила составления паспорта растений. С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ставление паспортной книги растений.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Декоративно-лиственные растения. Правила ухода. Соста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 паспорта для да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ной группы растений.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Висячие (ампельные) и вьющиеся растения (лианы). Правила ухода. Составление паспорта для данной группы ра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тений.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Красивоцветущие раст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ния. Правила ухода. С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ставление паспорта для данной группы растений.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Групповая форма организации п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знавательной де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Суккуленты. Правила ухода. Составление па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порта для данной группы растений.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Групповая форма организации п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знавательной де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Луковичные и клубн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носные растения. Прав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ла ухода. Составление паспорта для данной группы растений.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Групповая форма организации п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знавательной де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Домашние лекари. Пр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вила ухода. Составление паспорта для данной группы растений.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Групповая форма организации п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знавательной де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Оформление стенда в кабинете биологии «Комнатные растения».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Групповая форма организации п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знавательной де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творческий пр</w:t>
            </w: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ект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Четыре времени года в жизни комнатных раст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="00232D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ний. Зима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Календарь основных работ по ко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натному цветоводству 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Вегетативное размнож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ние. Черенкование.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Удобрения. Правила внесения удобрений. Подкормка.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75445A" w:rsidTr="0075445A"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A75B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Пересадка комнатных растений.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Групповая форма организации п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знавательной де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Календарь основных р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бот по комнатному цв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товодству и на школьной клумбе.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Уход за растениями цветника. Пересадка комнатных растений.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Групповая форма организации п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знавательной де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Декоративные растения для школьного участка. Многолетники. Уход за растениями цветника.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Опыты и наблюдения за цветочно-декоративными раст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ниями.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Групповая форма организации п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знавательной де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Составление проектов оформления клумб и р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баток.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Групповая форма организации п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знавательной де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Почвенные смеси.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растений от б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лезней и вредителей.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Обновление паспортной книги растений. Соста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ление паспортов ко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натных растений.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Групповая форма организации п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знавательной де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со стендом 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«Комнатные растения».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 xml:space="preserve">Групповая форма 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организации п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знавательной де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творческий пр</w:t>
            </w: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4AD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ект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Современные приемы художественного озел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нения интерьеров. Пр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меры планировочных решений.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вила и приемы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ставления 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букетов и икебан.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Содержание в комнате цветущих растений, ку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ленных в магазине.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Групповая форма организации п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знавательной де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срезанных цветов. Подготовка уч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стка для грунтовой ра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сады. Посев семян для оформления цветника.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Групповая форма организации п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знавательной де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Декоративные 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стения для школьного цветника. однол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етники и мног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летники.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коллективная форма познав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тельной деятел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ности учащихся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мини-конференция с презентацией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Опыты и наблюдения за цветочно-декоративными раст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ниями. Опытный уч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сток.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Групповая форма организации п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знавательной де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c>
          <w:tcPr>
            <w:tcW w:w="3260" w:type="dxa"/>
          </w:tcPr>
          <w:p w:rsidR="0075445A" w:rsidRPr="00377B46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Уход за растениями цветника.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377B4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Групповая форма организации п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знавательной де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тельности</w:t>
            </w:r>
          </w:p>
        </w:tc>
        <w:tc>
          <w:tcPr>
            <w:tcW w:w="4536" w:type="dxa"/>
            <w:vMerge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лабораторная работа</w:t>
            </w:r>
          </w:p>
        </w:tc>
      </w:tr>
      <w:tr w:rsidR="0075445A" w:rsidTr="0075445A">
        <w:trPr>
          <w:trHeight w:val="311"/>
        </w:trPr>
        <w:tc>
          <w:tcPr>
            <w:tcW w:w="3260" w:type="dxa"/>
          </w:tcPr>
          <w:p w:rsidR="0075445A" w:rsidRPr="00AA75B2" w:rsidRDefault="0075445A" w:rsidP="0075445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44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творческих работ</w:t>
            </w:r>
          </w:p>
        </w:tc>
        <w:tc>
          <w:tcPr>
            <w:tcW w:w="1560" w:type="dxa"/>
          </w:tcPr>
          <w:p w:rsidR="0075445A" w:rsidRPr="00377B46" w:rsidRDefault="0075445A" w:rsidP="0075445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часа</w:t>
            </w:r>
          </w:p>
        </w:tc>
        <w:tc>
          <w:tcPr>
            <w:tcW w:w="2409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5445A">
              <w:rPr>
                <w:rFonts w:ascii="Times New Roman" w:hAnsi="Times New Roman" w:cs="Times New Roman"/>
                <w:sz w:val="28"/>
                <w:szCs w:val="28"/>
              </w:rPr>
              <w:t xml:space="preserve">коллективная форма </w:t>
            </w:r>
            <w:proofErr w:type="spellStart"/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познава-тельной</w:t>
            </w:r>
            <w:proofErr w:type="spellEnd"/>
            <w:r w:rsidRPr="0075445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5445A">
              <w:rPr>
                <w:rFonts w:ascii="Times New Roman" w:hAnsi="Times New Roman" w:cs="Times New Roman"/>
                <w:sz w:val="28"/>
                <w:szCs w:val="28"/>
              </w:rPr>
              <w:t>деятель-ности</w:t>
            </w:r>
            <w:proofErr w:type="spellEnd"/>
            <w:r w:rsidRPr="0075445A">
              <w:rPr>
                <w:rFonts w:ascii="Times New Roman" w:hAnsi="Times New Roman" w:cs="Times New Roman"/>
                <w:sz w:val="28"/>
                <w:szCs w:val="28"/>
              </w:rPr>
              <w:t xml:space="preserve"> учащихся</w:t>
            </w:r>
          </w:p>
        </w:tc>
        <w:tc>
          <w:tcPr>
            <w:tcW w:w="4536" w:type="dxa"/>
          </w:tcPr>
          <w:p w:rsidR="0075445A" w:rsidRDefault="0075445A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75445A" w:rsidRDefault="00964AD1" w:rsidP="0075445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творческий пр</w:t>
            </w: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964AD1">
              <w:rPr>
                <w:rFonts w:ascii="Times New Roman" w:hAnsi="Times New Roman" w:cs="Times New Roman"/>
                <w:sz w:val="28"/>
                <w:szCs w:val="28"/>
              </w:rPr>
              <w:t>ект</w:t>
            </w:r>
          </w:p>
        </w:tc>
      </w:tr>
    </w:tbl>
    <w:p w:rsidR="00124D46" w:rsidRDefault="00124D46" w:rsidP="00946FC5">
      <w:pPr>
        <w:pStyle w:val="a3"/>
        <w:ind w:left="0"/>
        <w:rPr>
          <w:rFonts w:ascii="Times New Roman" w:hAnsi="Times New Roman" w:cs="Times New Roman"/>
          <w:sz w:val="28"/>
          <w:szCs w:val="28"/>
        </w:rPr>
        <w:sectPr w:rsidR="00124D46" w:rsidSect="00441D28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C2284E" w:rsidRPr="00C2284E" w:rsidRDefault="00C2284E" w:rsidP="00C2284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2284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8.Учебно-методическое и материально-техническое обеспечение образов</w:t>
      </w:r>
      <w:r w:rsidRPr="00C2284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а</w:t>
      </w:r>
      <w:r w:rsidRPr="00C2284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тельного процесса.</w:t>
      </w:r>
    </w:p>
    <w:p w:rsidR="002D0DB3" w:rsidRPr="00351103" w:rsidRDefault="00351103" w:rsidP="003511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</w:t>
      </w:r>
      <w:r w:rsidR="002D0DB3" w:rsidRPr="003511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Батурицкая Н.В., </w:t>
      </w:r>
      <w:proofErr w:type="spellStart"/>
      <w:r w:rsidR="002D0DB3" w:rsidRPr="003511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Фенчук</w:t>
      </w:r>
      <w:proofErr w:type="spellEnd"/>
      <w:r w:rsidR="002D0DB3" w:rsidRPr="003511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Т.Д. Удивительные опыты с растениями. – Минск: Народная </w:t>
      </w:r>
      <w:proofErr w:type="spellStart"/>
      <w:r w:rsidR="002D0DB3" w:rsidRPr="003511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асвета</w:t>
      </w:r>
      <w:proofErr w:type="spellEnd"/>
      <w:r w:rsidR="002D0DB3" w:rsidRPr="003511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1991.</w:t>
      </w:r>
    </w:p>
    <w:p w:rsidR="002D0DB3" w:rsidRPr="00351103" w:rsidRDefault="00351103" w:rsidP="0035110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2.</w:t>
      </w:r>
      <w:r w:rsidR="002D0DB3" w:rsidRPr="0035110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Бинас А.В., Маш Р.Д., Никишов А.И. и др. Биологический эксперимент в школе. – М.: Просвещение, 1990</w:t>
      </w:r>
    </w:p>
    <w:p w:rsidR="002D0DB3" w:rsidRPr="00351103" w:rsidRDefault="00351103" w:rsidP="0035110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2D0DB3" w:rsidRPr="00351103">
        <w:rPr>
          <w:rFonts w:ascii="Times New Roman" w:eastAsia="Times New Roman" w:hAnsi="Times New Roman" w:cs="Times New Roman"/>
          <w:sz w:val="28"/>
          <w:szCs w:val="28"/>
          <w:lang w:eastAsia="ru-RU"/>
        </w:rPr>
        <w:t>Н. М. Верзилин. Путешествие с комнатными растениями.</w:t>
      </w:r>
    </w:p>
    <w:p w:rsidR="002D0DB3" w:rsidRPr="00351103" w:rsidRDefault="00351103" w:rsidP="0035110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2D0DB3" w:rsidRPr="00351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Е.Н. </w:t>
      </w:r>
      <w:proofErr w:type="spellStart"/>
      <w:r w:rsidR="002D0DB3" w:rsidRPr="00351103">
        <w:rPr>
          <w:rFonts w:ascii="Times New Roman" w:eastAsia="Times New Roman" w:hAnsi="Times New Roman" w:cs="Times New Roman"/>
          <w:sz w:val="28"/>
          <w:szCs w:val="28"/>
          <w:lang w:eastAsia="ru-RU"/>
        </w:rPr>
        <w:t>Журкова</w:t>
      </w:r>
      <w:proofErr w:type="spellEnd"/>
      <w:r w:rsidR="002D0DB3" w:rsidRPr="00351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Комнатные растения.</w:t>
      </w:r>
    </w:p>
    <w:p w:rsidR="002D0DB3" w:rsidRPr="00351103" w:rsidRDefault="00351103" w:rsidP="0035110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="002D0DB3" w:rsidRPr="00351103"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Жизнь растений / под ред. Фёдорова А.А. – М.: Просвещение, 1998.</w:t>
      </w:r>
    </w:p>
    <w:p w:rsidR="002D0DB3" w:rsidRPr="00351103" w:rsidRDefault="00351103" w:rsidP="003511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="002D0DB3" w:rsidRPr="00351103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Комнатное цветоводство: советы профессионалов. Практическая энциклоп</w:t>
      </w:r>
      <w:r w:rsidR="002D0DB3" w:rsidRPr="003511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2D0DB3" w:rsidRPr="0035110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дия. М., издательство «ЭКСМО», книжный дом, 2005г.</w:t>
      </w:r>
    </w:p>
    <w:p w:rsidR="002D0DB3" w:rsidRPr="00351103" w:rsidRDefault="00351103" w:rsidP="003511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2D0DB3" w:rsidRPr="00351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Комнатное цветоводство. С.Я. </w:t>
      </w:r>
      <w:proofErr w:type="spellStart"/>
      <w:r w:rsidR="002D0DB3" w:rsidRPr="00351103">
        <w:rPr>
          <w:rFonts w:ascii="Times New Roman" w:eastAsia="Times New Roman" w:hAnsi="Times New Roman" w:cs="Times New Roman"/>
          <w:sz w:val="28"/>
          <w:szCs w:val="28"/>
          <w:lang w:eastAsia="ru-RU"/>
        </w:rPr>
        <w:t>Файзуллина</w:t>
      </w:r>
      <w:proofErr w:type="spellEnd"/>
      <w:r w:rsidR="002D0DB3" w:rsidRPr="003511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DB3" w:rsidRPr="00351103" w:rsidRDefault="00351103" w:rsidP="003511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="002D0DB3" w:rsidRPr="003511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Комнатные растения в интерьере. Н.Н. </w:t>
      </w:r>
      <w:proofErr w:type="spellStart"/>
      <w:r w:rsidR="002D0DB3" w:rsidRPr="0035110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Капранова</w:t>
      </w:r>
      <w:proofErr w:type="spellEnd"/>
      <w:r w:rsidR="002D0DB3" w:rsidRPr="0035110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0DB3" w:rsidRPr="00351103" w:rsidRDefault="00351103" w:rsidP="00351103">
      <w:pPr>
        <w:pStyle w:val="a5"/>
        <w:shd w:val="clear" w:color="auto" w:fill="FFFFFF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9.</w:t>
      </w:r>
      <w:r w:rsidR="002D0DB3" w:rsidRPr="00351103">
        <w:rPr>
          <w:color w:val="000000"/>
          <w:sz w:val="28"/>
          <w:szCs w:val="28"/>
        </w:rPr>
        <w:t xml:space="preserve">Д. Б. </w:t>
      </w:r>
      <w:proofErr w:type="spellStart"/>
      <w:r w:rsidR="002D0DB3" w:rsidRPr="00351103">
        <w:rPr>
          <w:color w:val="000000"/>
          <w:sz w:val="28"/>
          <w:szCs w:val="28"/>
        </w:rPr>
        <w:t>Кудрявец</w:t>
      </w:r>
      <w:proofErr w:type="spellEnd"/>
      <w:r w:rsidR="002D0DB3" w:rsidRPr="00351103">
        <w:rPr>
          <w:color w:val="000000"/>
          <w:sz w:val="28"/>
          <w:szCs w:val="28"/>
        </w:rPr>
        <w:t>, Н. А. Петренко Как вырастить цветы.</w:t>
      </w:r>
    </w:p>
    <w:p w:rsidR="002D0DB3" w:rsidRPr="00351103" w:rsidRDefault="00351103" w:rsidP="00351103">
      <w:pPr>
        <w:pStyle w:val="a5"/>
        <w:shd w:val="clear" w:color="auto" w:fill="FFFFFF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10.</w:t>
      </w:r>
      <w:r w:rsidR="002D0DB3" w:rsidRPr="00351103">
        <w:rPr>
          <w:color w:val="000000"/>
          <w:sz w:val="28"/>
          <w:szCs w:val="28"/>
        </w:rPr>
        <w:t xml:space="preserve">Т. М. </w:t>
      </w:r>
      <w:proofErr w:type="spellStart"/>
      <w:r w:rsidR="002D0DB3" w:rsidRPr="00351103">
        <w:rPr>
          <w:color w:val="000000"/>
          <w:sz w:val="28"/>
          <w:szCs w:val="28"/>
        </w:rPr>
        <w:t>Клевенская</w:t>
      </w:r>
      <w:proofErr w:type="spellEnd"/>
      <w:r w:rsidR="002D0DB3" w:rsidRPr="00351103">
        <w:rPr>
          <w:color w:val="000000"/>
          <w:sz w:val="28"/>
          <w:szCs w:val="28"/>
        </w:rPr>
        <w:t xml:space="preserve"> Цветы в интерьере.</w:t>
      </w:r>
    </w:p>
    <w:p w:rsidR="002D0DB3" w:rsidRPr="00351103" w:rsidRDefault="00351103" w:rsidP="00351103">
      <w:pPr>
        <w:pStyle w:val="a5"/>
        <w:shd w:val="clear" w:color="auto" w:fill="FFFFFF"/>
        <w:spacing w:after="0" w:afterAutospacing="0"/>
        <w:rPr>
          <w:rFonts w:ascii="Tahoma" w:hAnsi="Tahoma" w:cs="Tahoma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11.Н. </w:t>
      </w:r>
      <w:proofErr w:type="spellStart"/>
      <w:r>
        <w:rPr>
          <w:color w:val="000000"/>
          <w:sz w:val="28"/>
          <w:szCs w:val="28"/>
        </w:rPr>
        <w:t>И.Клинковск</w:t>
      </w:r>
      <w:r w:rsidR="002D0DB3" w:rsidRPr="00351103">
        <w:rPr>
          <w:color w:val="000000"/>
          <w:sz w:val="28"/>
          <w:szCs w:val="28"/>
        </w:rPr>
        <w:t>ая</w:t>
      </w:r>
      <w:proofErr w:type="spellEnd"/>
      <w:r w:rsidR="002D0DB3" w:rsidRPr="00351103">
        <w:rPr>
          <w:color w:val="000000"/>
          <w:sz w:val="28"/>
          <w:szCs w:val="28"/>
        </w:rPr>
        <w:t>., В. В. Пасечник Комнатные растения в школе.</w:t>
      </w:r>
    </w:p>
    <w:p w:rsidR="002D0DB3" w:rsidRDefault="00351103" w:rsidP="00351103">
      <w:pPr>
        <w:pStyle w:val="a5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12.</w:t>
      </w:r>
      <w:r w:rsidR="002D0DB3" w:rsidRPr="00351103">
        <w:rPr>
          <w:color w:val="000000"/>
          <w:sz w:val="28"/>
          <w:szCs w:val="28"/>
        </w:rPr>
        <w:t>Г. Е. Киселев. Цветоводство</w:t>
      </w:r>
      <w:r w:rsidR="002D0DB3" w:rsidRPr="002D0DB3">
        <w:rPr>
          <w:color w:val="000000"/>
          <w:sz w:val="28"/>
          <w:szCs w:val="28"/>
        </w:rPr>
        <w:t>.</w:t>
      </w:r>
    </w:p>
    <w:p w:rsidR="00351103" w:rsidRDefault="00351103" w:rsidP="00351103">
      <w:pPr>
        <w:pStyle w:val="a5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13.</w:t>
      </w:r>
      <w:r w:rsidRPr="00351103">
        <w:rPr>
          <w:color w:val="000000"/>
          <w:sz w:val="28"/>
          <w:szCs w:val="28"/>
        </w:rPr>
        <w:tab/>
        <w:t xml:space="preserve">Комнатные растения. Большая иллюстрированная энциклопедия / Пер. с франц. И. </w:t>
      </w:r>
      <w:proofErr w:type="spellStart"/>
      <w:r w:rsidRPr="00351103">
        <w:rPr>
          <w:color w:val="000000"/>
          <w:sz w:val="28"/>
          <w:szCs w:val="28"/>
        </w:rPr>
        <w:t>Крупичевой</w:t>
      </w:r>
      <w:proofErr w:type="spellEnd"/>
      <w:r w:rsidRPr="00351103">
        <w:rPr>
          <w:color w:val="000000"/>
          <w:sz w:val="28"/>
          <w:szCs w:val="28"/>
        </w:rPr>
        <w:t xml:space="preserve">. – М.: Изд-во </w:t>
      </w:r>
      <w:proofErr w:type="spellStart"/>
      <w:r w:rsidRPr="00351103">
        <w:rPr>
          <w:color w:val="000000"/>
          <w:sz w:val="28"/>
          <w:szCs w:val="28"/>
        </w:rPr>
        <w:t>Эксмо</w:t>
      </w:r>
      <w:proofErr w:type="spellEnd"/>
      <w:r w:rsidRPr="00351103">
        <w:rPr>
          <w:color w:val="000000"/>
          <w:sz w:val="28"/>
          <w:szCs w:val="28"/>
        </w:rPr>
        <w:t>, 2004</w:t>
      </w:r>
    </w:p>
    <w:p w:rsidR="00351103" w:rsidRDefault="00351103" w:rsidP="00351103">
      <w:pPr>
        <w:pStyle w:val="a5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</w:t>
      </w:r>
      <w:r w:rsidRPr="00351103">
        <w:rPr>
          <w:color w:val="000000"/>
          <w:sz w:val="28"/>
          <w:szCs w:val="28"/>
        </w:rPr>
        <w:t xml:space="preserve">П. И. </w:t>
      </w:r>
      <w:proofErr w:type="spellStart"/>
      <w:r w:rsidRPr="00351103">
        <w:rPr>
          <w:color w:val="000000"/>
          <w:sz w:val="28"/>
          <w:szCs w:val="28"/>
        </w:rPr>
        <w:t>Левданская</w:t>
      </w:r>
      <w:proofErr w:type="spellEnd"/>
      <w:r w:rsidRPr="00351103">
        <w:rPr>
          <w:color w:val="000000"/>
          <w:sz w:val="28"/>
          <w:szCs w:val="28"/>
        </w:rPr>
        <w:t xml:space="preserve">., А. С. </w:t>
      </w:r>
      <w:proofErr w:type="spellStart"/>
      <w:r w:rsidRPr="00351103">
        <w:rPr>
          <w:color w:val="000000"/>
          <w:sz w:val="28"/>
          <w:szCs w:val="28"/>
        </w:rPr>
        <w:t>Мерлю</w:t>
      </w:r>
      <w:proofErr w:type="spellEnd"/>
      <w:r w:rsidRPr="00351103">
        <w:rPr>
          <w:color w:val="000000"/>
          <w:sz w:val="28"/>
          <w:szCs w:val="28"/>
        </w:rPr>
        <w:t xml:space="preserve"> Комнатные цветочные</w:t>
      </w:r>
      <w:r w:rsidRPr="00351103">
        <w:rPr>
          <w:color w:val="000000"/>
          <w:sz w:val="28"/>
          <w:szCs w:val="28"/>
        </w:rPr>
        <w:tab/>
        <w:t>растения.</w:t>
      </w:r>
    </w:p>
    <w:p w:rsidR="00351103" w:rsidRPr="002D0DB3" w:rsidRDefault="00351103" w:rsidP="00351103">
      <w:pPr>
        <w:pStyle w:val="a5"/>
        <w:shd w:val="clear" w:color="auto" w:fill="FFFFFF"/>
        <w:rPr>
          <w:rFonts w:ascii="Tahoma" w:hAnsi="Tahoma" w:cs="Tahoma"/>
          <w:color w:val="000000"/>
          <w:sz w:val="28"/>
          <w:szCs w:val="28"/>
        </w:rPr>
      </w:pPr>
    </w:p>
    <w:p w:rsidR="002D0DB3" w:rsidRPr="002D0DB3" w:rsidRDefault="002D0DB3" w:rsidP="002D0DB3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0DB3" w:rsidRPr="00DD777A" w:rsidRDefault="002D0DB3" w:rsidP="002D0DB3">
      <w:pPr>
        <w:shd w:val="clear" w:color="auto" w:fill="FFFFFF"/>
        <w:spacing w:after="150" w:line="300" w:lineRule="atLeast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</w:p>
    <w:p w:rsidR="002D0DB3" w:rsidRPr="002D0DB3" w:rsidRDefault="002D0DB3" w:rsidP="002D0DB3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2D0DB3" w:rsidRPr="002D0DB3" w:rsidSect="00441D28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0678D"/>
    <w:multiLevelType w:val="multilevel"/>
    <w:tmpl w:val="AF84CE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9E06053"/>
    <w:multiLevelType w:val="hybridMultilevel"/>
    <w:tmpl w:val="3C0AB7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1369B"/>
    <w:multiLevelType w:val="multilevel"/>
    <w:tmpl w:val="204C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9D0E3E"/>
    <w:multiLevelType w:val="multilevel"/>
    <w:tmpl w:val="1F961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9D0B1E"/>
    <w:multiLevelType w:val="hybridMultilevel"/>
    <w:tmpl w:val="5BC04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5729FF"/>
    <w:multiLevelType w:val="multilevel"/>
    <w:tmpl w:val="943894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6D5243"/>
    <w:multiLevelType w:val="multilevel"/>
    <w:tmpl w:val="413AA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0F8246B"/>
    <w:multiLevelType w:val="multilevel"/>
    <w:tmpl w:val="8C40F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1F51C84"/>
    <w:multiLevelType w:val="multilevel"/>
    <w:tmpl w:val="59601B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45A00C1"/>
    <w:multiLevelType w:val="hybridMultilevel"/>
    <w:tmpl w:val="6C6E4D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8"/>
  </w:num>
  <w:num w:numId="5">
    <w:abstractNumId w:val="9"/>
  </w:num>
  <w:num w:numId="6">
    <w:abstractNumId w:val="3"/>
  </w:num>
  <w:num w:numId="7">
    <w:abstractNumId w:val="2"/>
  </w:num>
  <w:num w:numId="8">
    <w:abstractNumId w:val="5"/>
  </w:num>
  <w:num w:numId="9">
    <w:abstractNumId w:val="4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3C372D"/>
    <w:rsid w:val="00107C6D"/>
    <w:rsid w:val="00124D46"/>
    <w:rsid w:val="00232D99"/>
    <w:rsid w:val="002409E1"/>
    <w:rsid w:val="002D0DB3"/>
    <w:rsid w:val="00351103"/>
    <w:rsid w:val="00377B46"/>
    <w:rsid w:val="003C372D"/>
    <w:rsid w:val="003F7116"/>
    <w:rsid w:val="00441D28"/>
    <w:rsid w:val="0075445A"/>
    <w:rsid w:val="0081709D"/>
    <w:rsid w:val="0087185F"/>
    <w:rsid w:val="008D1955"/>
    <w:rsid w:val="0090446A"/>
    <w:rsid w:val="0093237D"/>
    <w:rsid w:val="00946FC5"/>
    <w:rsid w:val="00964AD1"/>
    <w:rsid w:val="009D57F0"/>
    <w:rsid w:val="00AA75B2"/>
    <w:rsid w:val="00C2284E"/>
    <w:rsid w:val="00C23FBB"/>
    <w:rsid w:val="00C64DBC"/>
    <w:rsid w:val="00D3053B"/>
    <w:rsid w:val="00D87B35"/>
    <w:rsid w:val="00F618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7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72D"/>
    <w:pPr>
      <w:ind w:left="720"/>
      <w:contextualSpacing/>
    </w:pPr>
  </w:style>
  <w:style w:type="table" w:styleId="a4">
    <w:name w:val="Table Grid"/>
    <w:basedOn w:val="a1"/>
    <w:uiPriority w:val="59"/>
    <w:rsid w:val="00946F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2D0D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D0DB3"/>
  </w:style>
  <w:style w:type="paragraph" w:styleId="a6">
    <w:name w:val="Balloon Text"/>
    <w:basedOn w:val="a"/>
    <w:link w:val="a7"/>
    <w:uiPriority w:val="99"/>
    <w:semiHidden/>
    <w:unhideWhenUsed/>
    <w:rsid w:val="00964A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64A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E2AEE-2119-4D32-98C7-6343E4E54F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15</Pages>
  <Words>3776</Words>
  <Characters>21524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Крухмалев</dc:creator>
  <cp:lastModifiedBy>библиотека</cp:lastModifiedBy>
  <cp:revision>11</cp:revision>
  <cp:lastPrinted>2019-11-22T06:26:00Z</cp:lastPrinted>
  <dcterms:created xsi:type="dcterms:W3CDTF">2016-10-25T13:03:00Z</dcterms:created>
  <dcterms:modified xsi:type="dcterms:W3CDTF">2001-12-31T22:55:00Z</dcterms:modified>
</cp:coreProperties>
</file>